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0C46" w:rsidRPr="00740C46" w:rsidRDefault="00740C46" w:rsidP="00740C46">
      <w:pPr>
        <w:jc w:val="center"/>
        <w:rPr>
          <w:b/>
          <w:sz w:val="22"/>
          <w:szCs w:val="22"/>
        </w:rPr>
      </w:pPr>
      <w:r w:rsidRPr="00740C46">
        <w:rPr>
          <w:b/>
          <w:sz w:val="22"/>
          <w:szCs w:val="22"/>
        </w:rPr>
        <w:t>PERANCANGAN SISTEM KELISTRIKAN PADA MESIN PERONTOK PADI BERTENAGA LISTRIK</w:t>
      </w:r>
    </w:p>
    <w:p w:rsidR="00D73172" w:rsidRDefault="00D73172" w:rsidP="00D73172">
      <w:pPr>
        <w:jc w:val="center"/>
        <w:rPr>
          <w:b/>
          <w:sz w:val="28"/>
        </w:rPr>
      </w:pPr>
    </w:p>
    <w:p w:rsidR="00852D8F" w:rsidRPr="00852D8F" w:rsidRDefault="00852D8F" w:rsidP="00852D8F">
      <w:pPr>
        <w:jc w:val="center"/>
        <w:rPr>
          <w:sz w:val="20"/>
          <w:vertAlign w:val="superscript"/>
        </w:rPr>
      </w:pPr>
      <w:r w:rsidRPr="00852D8F">
        <w:rPr>
          <w:sz w:val="20"/>
          <w:lang w:val="id-ID"/>
        </w:rPr>
        <w:t>Aldy Apfissetra</w:t>
      </w:r>
      <w:r w:rsidRPr="00852D8F">
        <w:rPr>
          <w:sz w:val="20"/>
        </w:rPr>
        <w:t>*</w:t>
      </w:r>
      <w:r w:rsidRPr="00852D8F">
        <w:rPr>
          <w:sz w:val="20"/>
          <w:vertAlign w:val="superscript"/>
        </w:rPr>
        <w:t>1</w:t>
      </w:r>
      <w:r w:rsidRPr="00852D8F">
        <w:rPr>
          <w:sz w:val="20"/>
        </w:rPr>
        <w:t xml:space="preserve">, </w:t>
      </w:r>
      <w:r w:rsidRPr="00852D8F">
        <w:rPr>
          <w:sz w:val="20"/>
          <w:lang w:val="id-ID"/>
        </w:rPr>
        <w:t>Anggun Anugrah</w:t>
      </w:r>
      <w:r w:rsidRPr="00852D8F">
        <w:rPr>
          <w:sz w:val="20"/>
          <w:vertAlign w:val="superscript"/>
        </w:rPr>
        <w:t>2</w:t>
      </w:r>
    </w:p>
    <w:p w:rsidR="00852D8F" w:rsidRDefault="00852D8F" w:rsidP="00852D8F">
      <w:pPr>
        <w:jc w:val="center"/>
        <w:rPr>
          <w:sz w:val="20"/>
        </w:rPr>
      </w:pPr>
      <w:r w:rsidRPr="00586EF2">
        <w:rPr>
          <w:sz w:val="20"/>
          <w:vertAlign w:val="superscript"/>
        </w:rPr>
        <w:t>1</w:t>
      </w:r>
      <w:r w:rsidR="00586EF2">
        <w:rPr>
          <w:sz w:val="20"/>
        </w:rPr>
        <w:t xml:space="preserve">Fakultas Teknik, </w:t>
      </w:r>
      <w:r w:rsidRPr="00586EF2">
        <w:rPr>
          <w:sz w:val="20"/>
          <w:lang w:val="id-ID"/>
        </w:rPr>
        <w:t>Institut</w:t>
      </w:r>
      <w:r w:rsidR="00586EF2">
        <w:rPr>
          <w:sz w:val="20"/>
        </w:rPr>
        <w:t xml:space="preserve"> </w:t>
      </w:r>
      <w:r w:rsidR="00586EF2">
        <w:rPr>
          <w:sz w:val="20"/>
          <w:lang w:val="id-ID"/>
        </w:rPr>
        <w:t>Teknologi Padan</w:t>
      </w:r>
      <w:r w:rsidR="00586EF2">
        <w:rPr>
          <w:sz w:val="20"/>
        </w:rPr>
        <w:t>g</w:t>
      </w:r>
    </w:p>
    <w:p w:rsidR="00586EF2" w:rsidRDefault="00586EF2" w:rsidP="00852D8F">
      <w:pPr>
        <w:jc w:val="center"/>
        <w:rPr>
          <w:rStyle w:val="Hyperlink"/>
          <w:sz w:val="20"/>
        </w:rPr>
      </w:pPr>
      <w:proofErr w:type="gramStart"/>
      <w:r>
        <w:rPr>
          <w:sz w:val="20"/>
        </w:rPr>
        <w:t>email</w:t>
      </w:r>
      <w:proofErr w:type="gramEnd"/>
      <w:r>
        <w:rPr>
          <w:sz w:val="20"/>
        </w:rPr>
        <w:t xml:space="preserve">: </w:t>
      </w:r>
      <w:hyperlink r:id="rId9" w:history="1">
        <w:r w:rsidRPr="00852D8F">
          <w:rPr>
            <w:rStyle w:val="Hyperlink"/>
            <w:sz w:val="20"/>
          </w:rPr>
          <w:t>2018310035.aldy@itp.ac.id</w:t>
        </w:r>
      </w:hyperlink>
    </w:p>
    <w:p w:rsidR="00586EF2" w:rsidRDefault="00586EF2" w:rsidP="00586EF2">
      <w:pPr>
        <w:jc w:val="center"/>
        <w:rPr>
          <w:sz w:val="20"/>
        </w:rPr>
      </w:pPr>
      <w:r>
        <w:rPr>
          <w:sz w:val="20"/>
          <w:vertAlign w:val="superscript"/>
        </w:rPr>
        <w:t>2</w:t>
      </w:r>
      <w:r>
        <w:rPr>
          <w:sz w:val="20"/>
        </w:rPr>
        <w:t xml:space="preserve">Fakultas Teknik, </w:t>
      </w:r>
      <w:r w:rsidRPr="00586EF2">
        <w:rPr>
          <w:sz w:val="20"/>
          <w:lang w:val="id-ID"/>
        </w:rPr>
        <w:t>Institut</w:t>
      </w:r>
      <w:r>
        <w:rPr>
          <w:sz w:val="20"/>
        </w:rPr>
        <w:t xml:space="preserve"> </w:t>
      </w:r>
      <w:r>
        <w:rPr>
          <w:sz w:val="20"/>
          <w:lang w:val="id-ID"/>
        </w:rPr>
        <w:t>Teknologi Padan</w:t>
      </w:r>
      <w:r>
        <w:rPr>
          <w:sz w:val="20"/>
        </w:rPr>
        <w:t>g</w:t>
      </w:r>
    </w:p>
    <w:p w:rsidR="00852D8F" w:rsidRPr="00586EF2" w:rsidRDefault="00586EF2" w:rsidP="00586EF2">
      <w:pPr>
        <w:jc w:val="center"/>
        <w:rPr>
          <w:sz w:val="20"/>
        </w:rPr>
      </w:pPr>
      <w:proofErr w:type="gramStart"/>
      <w:r>
        <w:rPr>
          <w:sz w:val="20"/>
        </w:rPr>
        <w:t>email</w:t>
      </w:r>
      <w:proofErr w:type="gramEnd"/>
      <w:r>
        <w:rPr>
          <w:sz w:val="20"/>
        </w:rPr>
        <w:t xml:space="preserve">: </w:t>
      </w:r>
      <w:hyperlink r:id="rId10" w:history="1">
        <w:r w:rsidR="00852D8F" w:rsidRPr="00852D8F">
          <w:rPr>
            <w:rStyle w:val="Hyperlink"/>
            <w:sz w:val="20"/>
          </w:rPr>
          <w:t>anggunanugrah@itp.ac.id</w:t>
        </w:r>
      </w:hyperlink>
      <w:r w:rsidR="00852D8F" w:rsidRPr="00852D8F">
        <w:rPr>
          <w:sz w:val="20"/>
          <w:lang w:val="id-ID"/>
        </w:rPr>
        <w:t>.</w:t>
      </w:r>
    </w:p>
    <w:p w:rsidR="00D73172" w:rsidRPr="0053031B" w:rsidRDefault="00D73172" w:rsidP="00D73172">
      <w:pPr>
        <w:pStyle w:val="PageNumber1"/>
        <w:rPr>
          <w:rFonts w:ascii="Times New Roman" w:hAnsi="Times New Roman"/>
          <w:sz w:val="22"/>
          <w:szCs w:val="22"/>
        </w:rPr>
      </w:pPr>
    </w:p>
    <w:p w:rsidR="00D73172" w:rsidRPr="0052507B" w:rsidRDefault="0052507B" w:rsidP="00586EF2">
      <w:pPr>
        <w:spacing w:after="120" w:line="360" w:lineRule="auto"/>
        <w:rPr>
          <w:b/>
          <w:sz w:val="22"/>
          <w:szCs w:val="22"/>
        </w:rPr>
      </w:pPr>
      <w:r>
        <w:rPr>
          <w:b/>
          <w:sz w:val="22"/>
          <w:szCs w:val="22"/>
        </w:rPr>
        <w:t>Abstrak</w:t>
      </w:r>
    </w:p>
    <w:p w:rsidR="0052507B" w:rsidRPr="0052507B" w:rsidRDefault="00586EF2" w:rsidP="00586EF2">
      <w:pPr>
        <w:spacing w:line="360" w:lineRule="auto"/>
        <w:ind w:firstLine="340"/>
        <w:jc w:val="both"/>
        <w:rPr>
          <w:sz w:val="22"/>
          <w:szCs w:val="22"/>
        </w:rPr>
      </w:pPr>
      <w:r>
        <w:rPr>
          <w:sz w:val="22"/>
          <w:szCs w:val="22"/>
          <w:lang w:val="id-ID"/>
        </w:rPr>
        <w:t>Padi</w:t>
      </w:r>
      <w:r w:rsidR="0052507B" w:rsidRPr="0052507B">
        <w:rPr>
          <w:i/>
          <w:sz w:val="22"/>
          <w:szCs w:val="22"/>
          <w:lang w:val="id-ID"/>
        </w:rPr>
        <w:t xml:space="preserve"> </w:t>
      </w:r>
      <w:r w:rsidR="0052507B" w:rsidRPr="0052507B">
        <w:rPr>
          <w:sz w:val="22"/>
          <w:szCs w:val="22"/>
        </w:rPr>
        <w:t xml:space="preserve">merupakan salah satu komoditas pertanian yang sangat penting dan menjadi </w:t>
      </w:r>
      <w:r w:rsidR="0052507B" w:rsidRPr="0052507B">
        <w:rPr>
          <w:color w:val="000000" w:themeColor="text1"/>
          <w:sz w:val="22"/>
          <w:szCs w:val="22"/>
        </w:rPr>
        <w:t xml:space="preserve">makanan pokok di Indonesia. Di Indonesia, petani mengolah hasil panen padi dengan </w:t>
      </w:r>
      <w:proofErr w:type="gramStart"/>
      <w:r w:rsidR="0052507B" w:rsidRPr="0052507B">
        <w:rPr>
          <w:color w:val="000000" w:themeColor="text1"/>
          <w:sz w:val="22"/>
          <w:szCs w:val="22"/>
        </w:rPr>
        <w:t>cara</w:t>
      </w:r>
      <w:proofErr w:type="gramEnd"/>
      <w:r w:rsidR="0052507B" w:rsidRPr="0052507B">
        <w:rPr>
          <w:color w:val="000000" w:themeColor="text1"/>
          <w:sz w:val="22"/>
          <w:szCs w:val="22"/>
        </w:rPr>
        <w:t xml:space="preserve"> merontokkan padi menggunakan alat tradisional dan konvensional</w:t>
      </w:r>
      <w:r>
        <w:rPr>
          <w:color w:val="000000" w:themeColor="text1"/>
          <w:sz w:val="22"/>
          <w:szCs w:val="22"/>
        </w:rPr>
        <w:t xml:space="preserve">. </w:t>
      </w:r>
      <w:r w:rsidR="0052507B" w:rsidRPr="0052507B">
        <w:rPr>
          <w:color w:val="000000" w:themeColor="text1"/>
          <w:sz w:val="22"/>
          <w:szCs w:val="22"/>
        </w:rPr>
        <w:t xml:space="preserve">Tujuan dari penelitian ini adalah untuk membuat mesin perontok padi bertenaga listrik baterai, </w:t>
      </w:r>
      <w:r>
        <w:rPr>
          <w:color w:val="000000" w:themeColor="text1"/>
          <w:sz w:val="22"/>
          <w:szCs w:val="22"/>
        </w:rPr>
        <w:t>mengetahui komsumsi daya mesin dan waktu pengoperasian</w:t>
      </w:r>
      <w:r w:rsidR="0052507B" w:rsidRPr="0052507B">
        <w:rPr>
          <w:color w:val="000000" w:themeColor="text1"/>
          <w:sz w:val="22"/>
          <w:szCs w:val="22"/>
        </w:rPr>
        <w:t xml:space="preserve"> dengan memvar</w:t>
      </w:r>
      <w:r>
        <w:rPr>
          <w:color w:val="000000" w:themeColor="text1"/>
          <w:sz w:val="22"/>
          <w:szCs w:val="22"/>
        </w:rPr>
        <w:t xml:space="preserve">iasikan kecepatan putaran </w:t>
      </w:r>
      <w:r w:rsidR="0052507B" w:rsidRPr="0052507B">
        <w:rPr>
          <w:color w:val="000000" w:themeColor="text1"/>
          <w:sz w:val="22"/>
          <w:szCs w:val="22"/>
        </w:rPr>
        <w:t>perontok padi u</w:t>
      </w:r>
      <w:r>
        <w:rPr>
          <w:color w:val="000000" w:themeColor="text1"/>
          <w:sz w:val="22"/>
          <w:szCs w:val="22"/>
        </w:rPr>
        <w:t xml:space="preserve">ntuk kapasitas gabah yang </w:t>
      </w:r>
      <w:proofErr w:type="gramStart"/>
      <w:r>
        <w:rPr>
          <w:color w:val="000000" w:themeColor="text1"/>
          <w:sz w:val="22"/>
          <w:szCs w:val="22"/>
        </w:rPr>
        <w:t>sama</w:t>
      </w:r>
      <w:proofErr w:type="gramEnd"/>
      <w:r>
        <w:rPr>
          <w:color w:val="000000" w:themeColor="text1"/>
          <w:sz w:val="22"/>
          <w:szCs w:val="22"/>
        </w:rPr>
        <w:t xml:space="preserve"> dan kapasitas berat 1 kilogram padi. </w:t>
      </w:r>
      <w:proofErr w:type="gramStart"/>
      <w:r w:rsidR="0052507B" w:rsidRPr="0052507B">
        <w:rPr>
          <w:color w:val="000000" w:themeColor="text1"/>
          <w:sz w:val="22"/>
          <w:szCs w:val="22"/>
        </w:rPr>
        <w:t>Metode penelitian dilakukan beberapa tahapan seperti perancangan dan perakitan mesin perontok padi, perancangan sistem kelistrikan dan perakitan serta pengujian mesin perontok padi.</w:t>
      </w:r>
      <w:proofErr w:type="gramEnd"/>
      <w:r w:rsidR="0052507B" w:rsidRPr="0052507B">
        <w:rPr>
          <w:color w:val="000000" w:themeColor="text1"/>
          <w:sz w:val="22"/>
          <w:szCs w:val="22"/>
        </w:rPr>
        <w:t xml:space="preserve"> Dengan menghadirkan sebuah alat perontok padi tanpa bahan bakar maka perlu dilakukan perancangan mesin perontok padi menggunakan motor listrik DC 300 watt, arus 12,5 ampere, tenaga penggerak 1,04 Nm, dan memiliki kecepatan maxsimal 2750 rpm dengan baterai 24 volt 70 Ah sebagai catu dayanya. Hasil pengujian menunjukkan bahwa mesin dapat bekerja dengan baik dengan kecepatan yang dapat divariasikan sesuai kebutuhan dengan konsumsi daya maxsimal 25</w:t>
      </w:r>
      <w:proofErr w:type="gramStart"/>
      <w:r w:rsidR="0052507B" w:rsidRPr="0052507B">
        <w:rPr>
          <w:color w:val="000000" w:themeColor="text1"/>
          <w:sz w:val="22"/>
          <w:szCs w:val="22"/>
        </w:rPr>
        <w:t>,31</w:t>
      </w:r>
      <w:proofErr w:type="gramEnd"/>
      <w:r w:rsidR="0052507B" w:rsidRPr="0052507B">
        <w:rPr>
          <w:color w:val="000000" w:themeColor="text1"/>
          <w:sz w:val="22"/>
          <w:szCs w:val="22"/>
        </w:rPr>
        <w:t xml:space="preserve"> watt. Pada pengujian 1 karung </w:t>
      </w:r>
      <w:r>
        <w:rPr>
          <w:color w:val="000000" w:themeColor="text1"/>
          <w:sz w:val="22"/>
          <w:szCs w:val="22"/>
        </w:rPr>
        <w:t xml:space="preserve">dengan </w:t>
      </w:r>
      <w:r w:rsidR="0052507B" w:rsidRPr="0052507B">
        <w:rPr>
          <w:color w:val="000000" w:themeColor="text1"/>
          <w:sz w:val="22"/>
          <w:szCs w:val="22"/>
        </w:rPr>
        <w:t xml:space="preserve">kecepatan 1250 rpm, berat padi 5 kg dengan waktu pengoperasian 5,06 menit. Pada pengujian 1 Kg padi dengan kecepatan 1250 rpm, berat padi 350 gram, dengan waktu pengoperasian selama 18 detik. </w:t>
      </w:r>
      <w:proofErr w:type="gramStart"/>
      <w:r w:rsidR="0052507B" w:rsidRPr="0052507B">
        <w:rPr>
          <w:color w:val="000000" w:themeColor="text1"/>
          <w:sz w:val="22"/>
          <w:szCs w:val="22"/>
        </w:rPr>
        <w:t>Mesin ini juga ramah lingkungan karena tidak ada emisi gas buang dan bersifat portable (dapat dipindahkan) ke lokasi yang diinginkan.</w:t>
      </w:r>
      <w:proofErr w:type="gramEnd"/>
    </w:p>
    <w:p w:rsidR="0052507B" w:rsidRPr="0052507B" w:rsidRDefault="0052507B" w:rsidP="00586EF2">
      <w:pPr>
        <w:spacing w:line="360" w:lineRule="auto"/>
        <w:jc w:val="both"/>
        <w:rPr>
          <w:b/>
          <w:bCs/>
          <w:sz w:val="22"/>
          <w:szCs w:val="22"/>
        </w:rPr>
      </w:pPr>
      <w:r w:rsidRPr="0052507B">
        <w:rPr>
          <w:b/>
          <w:bCs/>
          <w:sz w:val="22"/>
          <w:szCs w:val="22"/>
        </w:rPr>
        <w:t xml:space="preserve">Kata </w:t>
      </w:r>
      <w:proofErr w:type="gramStart"/>
      <w:r w:rsidRPr="0052507B">
        <w:rPr>
          <w:b/>
          <w:bCs/>
          <w:sz w:val="22"/>
          <w:szCs w:val="22"/>
        </w:rPr>
        <w:t>kunci :</w:t>
      </w:r>
      <w:proofErr w:type="gramEnd"/>
      <w:r w:rsidRPr="0052507B">
        <w:rPr>
          <w:b/>
          <w:bCs/>
          <w:sz w:val="22"/>
          <w:szCs w:val="22"/>
        </w:rPr>
        <w:t xml:space="preserve"> </w:t>
      </w:r>
      <w:r w:rsidRPr="0052507B">
        <w:rPr>
          <w:b/>
          <w:bCs/>
          <w:sz w:val="22"/>
          <w:szCs w:val="22"/>
          <w:lang w:val="id-ID"/>
        </w:rPr>
        <w:t>M</w:t>
      </w:r>
      <w:r w:rsidRPr="0052507B">
        <w:rPr>
          <w:b/>
          <w:bCs/>
          <w:sz w:val="22"/>
          <w:szCs w:val="22"/>
        </w:rPr>
        <w:t>esin peronotok padi, Moto</w:t>
      </w:r>
      <w:r>
        <w:rPr>
          <w:b/>
          <w:bCs/>
          <w:sz w:val="22"/>
          <w:szCs w:val="22"/>
        </w:rPr>
        <w:t>r listrik DC, Baterai, Portable, Padi</w:t>
      </w:r>
    </w:p>
    <w:p w:rsidR="002A361E" w:rsidRPr="0052507B" w:rsidRDefault="002A361E" w:rsidP="0052507B">
      <w:pPr>
        <w:spacing w:line="360" w:lineRule="auto"/>
        <w:jc w:val="both"/>
        <w:rPr>
          <w:sz w:val="22"/>
          <w:szCs w:val="22"/>
        </w:rPr>
      </w:pPr>
    </w:p>
    <w:p w:rsidR="002A361E" w:rsidRDefault="002A361E" w:rsidP="002A361E"/>
    <w:p w:rsidR="002A361E" w:rsidRDefault="002A361E" w:rsidP="002A361E"/>
    <w:p w:rsidR="002A361E" w:rsidRDefault="002A361E" w:rsidP="002A361E"/>
    <w:p w:rsidR="002A361E" w:rsidRDefault="002A361E" w:rsidP="002A361E"/>
    <w:p w:rsidR="002A361E" w:rsidRDefault="002A361E" w:rsidP="002A361E"/>
    <w:p w:rsidR="008632CF" w:rsidRDefault="008632CF" w:rsidP="002A361E"/>
    <w:p w:rsidR="008632CF" w:rsidRDefault="008632CF" w:rsidP="002A361E"/>
    <w:p w:rsidR="008632CF" w:rsidRDefault="008632CF" w:rsidP="002A361E"/>
    <w:p w:rsidR="002A361E" w:rsidRDefault="002A361E" w:rsidP="002A361E"/>
    <w:p w:rsidR="00586EF2" w:rsidRDefault="00586EF2" w:rsidP="002A361E"/>
    <w:p w:rsidR="00586EF2" w:rsidRDefault="00586EF2" w:rsidP="002A361E"/>
    <w:p w:rsidR="00586EF2" w:rsidRDefault="00586EF2" w:rsidP="002A361E"/>
    <w:p w:rsidR="00586EF2" w:rsidRDefault="00586EF2" w:rsidP="002A361E"/>
    <w:p w:rsidR="00586EF2" w:rsidRDefault="00586EF2" w:rsidP="002A361E"/>
    <w:p w:rsidR="00586EF2" w:rsidRPr="002A361E" w:rsidRDefault="00586EF2" w:rsidP="002A361E">
      <w:pPr>
        <w:sectPr w:rsidR="00586EF2" w:rsidRPr="002A361E" w:rsidSect="008D3332">
          <w:footerReference w:type="default" r:id="rId11"/>
          <w:type w:val="continuous"/>
          <w:pgSz w:w="11909" w:h="16834" w:code="9"/>
          <w:pgMar w:top="1440" w:right="1440" w:bottom="1440" w:left="1440" w:header="720" w:footer="720" w:gutter="0"/>
          <w:cols w:space="720"/>
          <w:docGrid w:linePitch="360"/>
        </w:sectPr>
      </w:pPr>
    </w:p>
    <w:p w:rsidR="00D73172" w:rsidRPr="0053031B" w:rsidRDefault="002A361E" w:rsidP="002A361E">
      <w:pPr>
        <w:pStyle w:val="Heading1"/>
        <w:suppressAutoHyphens/>
        <w:rPr>
          <w:i w:val="0"/>
          <w:sz w:val="22"/>
          <w:szCs w:val="22"/>
        </w:rPr>
      </w:pPr>
      <w:r w:rsidRPr="0053031B">
        <w:rPr>
          <w:i w:val="0"/>
          <w:sz w:val="22"/>
          <w:szCs w:val="22"/>
        </w:rPr>
        <w:lastRenderedPageBreak/>
        <w:t>P</w:t>
      </w:r>
      <w:r w:rsidR="00D73172" w:rsidRPr="0053031B">
        <w:rPr>
          <w:i w:val="0"/>
          <w:sz w:val="22"/>
          <w:szCs w:val="22"/>
        </w:rPr>
        <w:t xml:space="preserve">ENDAHULUAN </w:t>
      </w:r>
    </w:p>
    <w:p w:rsidR="002A361E" w:rsidRPr="002A361E" w:rsidRDefault="002A361E" w:rsidP="00D20750">
      <w:pPr>
        <w:ind w:firstLine="284"/>
        <w:jc w:val="both"/>
        <w:rPr>
          <w:color w:val="000000"/>
          <w:sz w:val="22"/>
          <w:szCs w:val="22"/>
        </w:rPr>
      </w:pPr>
      <w:r w:rsidRPr="002A361E">
        <w:rPr>
          <w:sz w:val="22"/>
          <w:szCs w:val="22"/>
        </w:rPr>
        <w:t xml:space="preserve">Gabah merupakan bahan pokok yang berasal dari biji padi yang </w:t>
      </w:r>
      <w:proofErr w:type="gramStart"/>
      <w:r w:rsidRPr="002A361E">
        <w:rPr>
          <w:sz w:val="22"/>
          <w:szCs w:val="22"/>
        </w:rPr>
        <w:t>akan</w:t>
      </w:r>
      <w:proofErr w:type="gramEnd"/>
      <w:r w:rsidRPr="002A361E">
        <w:rPr>
          <w:sz w:val="22"/>
          <w:szCs w:val="22"/>
        </w:rPr>
        <w:t xml:space="preserve"> menjadi beras setelah digiling terlebih dahulu untuk melepaskan kulit–kulit biji padi tersebut. Beras merupakan salah satu produk makanan pokok paling penting di dunia, dan sekitar 90% dari total produksi beras ada di benua asia </w:t>
      </w:r>
      <w:r w:rsidRPr="002A361E">
        <w:rPr>
          <w:sz w:val="22"/>
          <w:szCs w:val="22"/>
        </w:rPr>
        <w:fldChar w:fldCharType="begin" w:fldLock="1"/>
      </w:r>
      <w:r w:rsidRPr="002A361E">
        <w:rPr>
          <w:sz w:val="22"/>
          <w:szCs w:val="22"/>
        </w:rPr>
        <w:instrText>ADDIN CSL_CITATION {"citationItems":[{"id":"ITEM-1","itemData":{"author":[{"dropping-particle":"","family":"Ibrahim","given":"A. P.","non-dropping-particle":"","parse-names":false,"suffix":""}],"id":"ITEM-1","issue":"Thesis; Politeknik Negeri Jember; Jember.","issued":{"date-parts":[["2021"]]},"title":"Rancang Bangun Alat Pembuka Dan Penutup Atap Pengering Gabah Secara Otomatis Menggunakan Mikrokontroler Arduino Uno (Doctoral dissertation,","type":"article-journal"},"uris":["http://www.mendeley.com/documents/?uuid=3c6aa7e3-ee48-4409-a730-8ea9e296477b"]}],"mendeley":{"formattedCitation":"[1]","plainTextFormattedCitation":"[1]","previouslyFormattedCitation":"[1]"},"properties":{"noteIndex":0},"schema":"https://github.com/citation-style-language/schema/raw/master/csl-citation.json"}</w:instrText>
      </w:r>
      <w:r w:rsidRPr="002A361E">
        <w:rPr>
          <w:sz w:val="22"/>
          <w:szCs w:val="22"/>
        </w:rPr>
        <w:fldChar w:fldCharType="separate"/>
      </w:r>
      <w:r w:rsidRPr="002A361E">
        <w:rPr>
          <w:noProof/>
          <w:sz w:val="22"/>
          <w:szCs w:val="22"/>
        </w:rPr>
        <w:t>[1]</w:t>
      </w:r>
      <w:r w:rsidRPr="002A361E">
        <w:rPr>
          <w:sz w:val="22"/>
          <w:szCs w:val="22"/>
        </w:rPr>
        <w:fldChar w:fldCharType="end"/>
      </w:r>
      <w:r w:rsidRPr="002A361E">
        <w:rPr>
          <w:sz w:val="22"/>
          <w:szCs w:val="22"/>
        </w:rPr>
        <w:t>.</w:t>
      </w:r>
      <w:r w:rsidRPr="002A361E">
        <w:rPr>
          <w:color w:val="000000"/>
          <w:sz w:val="22"/>
          <w:szCs w:val="22"/>
        </w:rPr>
        <w:t xml:space="preserve"> </w:t>
      </w:r>
      <w:r w:rsidRPr="002A361E">
        <w:rPr>
          <w:sz w:val="22"/>
          <w:szCs w:val="22"/>
        </w:rPr>
        <w:t xml:space="preserve">Padi </w:t>
      </w:r>
      <w:r w:rsidRPr="002A361E">
        <w:rPr>
          <w:i/>
          <w:sz w:val="22"/>
          <w:szCs w:val="22"/>
        </w:rPr>
        <w:t xml:space="preserve">(Oryzae Satvia L.) </w:t>
      </w:r>
      <w:r w:rsidRPr="002A361E">
        <w:rPr>
          <w:sz w:val="22"/>
          <w:szCs w:val="22"/>
        </w:rPr>
        <w:t xml:space="preserve">merupakan salah satu komoditas pertanian yang sangat penting dan menjadi bahan pokok di </w:t>
      </w:r>
      <w:proofErr w:type="gramStart"/>
      <w:r w:rsidRPr="002A361E">
        <w:rPr>
          <w:sz w:val="22"/>
          <w:szCs w:val="22"/>
        </w:rPr>
        <w:t>indonesia</w:t>
      </w:r>
      <w:proofErr w:type="gramEnd"/>
      <w:r w:rsidRPr="002A361E">
        <w:rPr>
          <w:sz w:val="22"/>
          <w:szCs w:val="22"/>
        </w:rPr>
        <w:t xml:space="preserve">. Permintaan beras yang selalu meningkat setiap tahunnya, menuntut productivitas dan mutu yang lebih baik lagi, bahkan data BPS menunjukkan bahwa tahun 2005 dengan rata–rata konsumsi tahun 2005–2017 sebesar 89,05 Kg/kapital/tahun </w:t>
      </w:r>
      <w:r w:rsidRPr="002A361E">
        <w:rPr>
          <w:sz w:val="22"/>
          <w:szCs w:val="22"/>
        </w:rPr>
        <w:fldChar w:fldCharType="begin" w:fldLock="1"/>
      </w:r>
      <w:r w:rsidRPr="002A361E">
        <w:rPr>
          <w:sz w:val="22"/>
          <w:szCs w:val="22"/>
        </w:rPr>
        <w:instrText>ADDIN CSL_CITATION {"citationItems":[{"id":"ITEM-1","itemData":{"author":[{"dropping-particle":"","family":"Wardani C, Jamhari J, Hardyastuti S","given":"dan Suryantini A.","non-dropping-particle":"","parse-names":false,"suffix":""}],"container-title":"Jurnal Ketahanan Nasional","id":"ITEM-1","issued":{"date-parts":[["2019"]]},"title":"Kinerja Ketahanan Beras Di Indonesia: Komparasi Jawa Dan Luar Jawa Periode 2005-2017.","type":"article-journal"},"uris":["http://www.mendeley.com/documents/?uuid=2b5d6131-ea1a-4a05-8cdc-8193583197a1"]}],"mendeley":{"formattedCitation":"[2]","plainTextFormattedCitation":"[2]","previouslyFormattedCitation":"[2]"},"properties":{"noteIndex":0},"schema":"https://github.com/citation-style-language/schema/raw/master/csl-citation.json"}</w:instrText>
      </w:r>
      <w:r w:rsidRPr="002A361E">
        <w:rPr>
          <w:sz w:val="22"/>
          <w:szCs w:val="22"/>
        </w:rPr>
        <w:fldChar w:fldCharType="separate"/>
      </w:r>
      <w:r w:rsidRPr="002A361E">
        <w:rPr>
          <w:noProof/>
          <w:sz w:val="22"/>
          <w:szCs w:val="22"/>
        </w:rPr>
        <w:t>[2]</w:t>
      </w:r>
      <w:r w:rsidRPr="002A361E">
        <w:rPr>
          <w:sz w:val="22"/>
          <w:szCs w:val="22"/>
        </w:rPr>
        <w:fldChar w:fldCharType="end"/>
      </w:r>
      <w:r w:rsidRPr="002A361E">
        <w:rPr>
          <w:sz w:val="22"/>
          <w:szCs w:val="22"/>
        </w:rPr>
        <w:t xml:space="preserve">. Pengolahan padi meliputi proses pasca panen yaitu perontokan. Perontokan adalah proses melepaskan butiran gabah dari jerami dengan </w:t>
      </w:r>
      <w:proofErr w:type="gramStart"/>
      <w:r w:rsidRPr="002A361E">
        <w:rPr>
          <w:sz w:val="22"/>
          <w:szCs w:val="22"/>
        </w:rPr>
        <w:t>cara</w:t>
      </w:r>
      <w:proofErr w:type="gramEnd"/>
      <w:r w:rsidRPr="002A361E">
        <w:rPr>
          <w:sz w:val="22"/>
          <w:szCs w:val="22"/>
        </w:rPr>
        <w:t xml:space="preserve"> menyisir dan membantingkan gabah pada benda yang lebih keras atau menggunakan alat perontok, </w:t>
      </w:r>
      <w:r w:rsidRPr="002A361E">
        <w:rPr>
          <w:color w:val="000000"/>
          <w:sz w:val="22"/>
          <w:szCs w:val="22"/>
        </w:rPr>
        <w:t>cara mekanis perontok padi yang sudah dipanen adalah menggunakan alat perontok padi yang dinamakan (</w:t>
      </w:r>
      <w:r w:rsidRPr="002A361E">
        <w:rPr>
          <w:i/>
          <w:color w:val="000000"/>
          <w:sz w:val="22"/>
          <w:szCs w:val="22"/>
        </w:rPr>
        <w:t>thresher</w:t>
      </w:r>
      <w:r w:rsidRPr="002A361E">
        <w:rPr>
          <w:color w:val="000000"/>
          <w:sz w:val="22"/>
          <w:szCs w:val="22"/>
        </w:rPr>
        <w:t>), namun energi yang dihasilkan belum termanfaatkan secara maksimal untuk merontokkan padi.</w:t>
      </w:r>
    </w:p>
    <w:p w:rsidR="002A361E" w:rsidRPr="002A361E" w:rsidRDefault="002A361E" w:rsidP="00D20750">
      <w:pPr>
        <w:ind w:firstLine="284"/>
        <w:jc w:val="both"/>
        <w:rPr>
          <w:sz w:val="22"/>
          <w:szCs w:val="22"/>
        </w:rPr>
      </w:pPr>
      <w:r w:rsidRPr="002A361E">
        <w:rPr>
          <w:sz w:val="22"/>
          <w:szCs w:val="22"/>
        </w:rPr>
        <w:t xml:space="preserve">Proses perontokan padi merupakan bagian dari pascapanen padi yang dapat dilakukan dengan berbagai teknik dan berbagai jenis mesin perontok padi, dan proses pemisahan adalah pembersih antara gabah isi dan gabah kosong, serta kotoran yang terbawa dalam kumpulan gabah padi. Perlunya penanganan pasca panen yang baik untuk mendapatkan kualitas padi yang bermutu sehingga meningkatkan kualitas dari penjualan padi setiap tahunnya, proses pemisahan yang baik akan mengurangi tingkat kerugian atau kehilangan </w:t>
      </w:r>
      <w:r w:rsidRPr="002A361E">
        <w:rPr>
          <w:i/>
          <w:sz w:val="22"/>
          <w:szCs w:val="22"/>
        </w:rPr>
        <w:t xml:space="preserve">(loses) </w:t>
      </w:r>
      <w:r w:rsidRPr="002A361E">
        <w:rPr>
          <w:sz w:val="22"/>
          <w:szCs w:val="22"/>
        </w:rPr>
        <w:t xml:space="preserve">padi dari proses pasca panen </w:t>
      </w:r>
      <w:r w:rsidRPr="002A361E">
        <w:rPr>
          <w:sz w:val="22"/>
          <w:szCs w:val="22"/>
        </w:rPr>
        <w:fldChar w:fldCharType="begin" w:fldLock="1"/>
      </w:r>
      <w:r w:rsidR="00AC6D90">
        <w:rPr>
          <w:sz w:val="22"/>
          <w:szCs w:val="22"/>
        </w:rPr>
        <w:instrText>ADDIN CSL_CITATION {"citationItems":[{"id":"ITEM-1","itemData":{"author":[{"dropping-particle":"","family":"Zulfia","given":"V. Fahroji","non-dropping-particle":"","parse-names":false,"suffix":""}],"container-title":"Balai Pengkajian : Teknologi Pertanian Riau, 1–47.","editor":[{"dropping-particle":"","family":"Agustina","given":"Yogawati Dwi","non-dropping-particle":"","parse-names":false,"suffix":""},{"dropping-particle":"","family":"Hidayat","given":"Taufik","non-dropping-particle":"","parse-names":false,"suffix":""}],"id":"ITEM-1","issued":{"date-parts":[["2014"]]},"publisher":"Andi","publisher-place":"Riau","title":"Petunjuk Teknis Pascapanen Padi.","type":"book"},"uris":["http://www.mendeley.com/documents/?uuid=fc0afd4c-d1e8-480c-9d54-f4d167daf40c"]}],"mendeley":{"formattedCitation":"[3]","plainTextFormattedCitation":"[3]","previouslyFormattedCitation":"[3]"},"properties":{"noteIndex":0},"schema":"https://github.com/citation-style-language/schema/raw/master/csl-citation.json"}</w:instrText>
      </w:r>
      <w:r w:rsidRPr="002A361E">
        <w:rPr>
          <w:sz w:val="22"/>
          <w:szCs w:val="22"/>
        </w:rPr>
        <w:fldChar w:fldCharType="separate"/>
      </w:r>
      <w:r w:rsidRPr="002A361E">
        <w:rPr>
          <w:noProof/>
          <w:sz w:val="22"/>
          <w:szCs w:val="22"/>
        </w:rPr>
        <w:t>[3]</w:t>
      </w:r>
      <w:r w:rsidRPr="002A361E">
        <w:rPr>
          <w:sz w:val="22"/>
          <w:szCs w:val="22"/>
        </w:rPr>
        <w:fldChar w:fldCharType="end"/>
      </w:r>
      <w:r w:rsidRPr="002A361E">
        <w:rPr>
          <w:sz w:val="22"/>
          <w:szCs w:val="22"/>
        </w:rPr>
        <w:t xml:space="preserve">. Terutama menggunakan mesin perontok padi menggunakan panel surya </w:t>
      </w:r>
      <w:r w:rsidRPr="002A361E">
        <w:rPr>
          <w:sz w:val="22"/>
          <w:szCs w:val="22"/>
        </w:rPr>
        <w:fldChar w:fldCharType="begin" w:fldLock="1"/>
      </w:r>
      <w:r w:rsidRPr="002A361E">
        <w:rPr>
          <w:sz w:val="22"/>
          <w:szCs w:val="22"/>
        </w:rPr>
        <w:instrText>ADDIN CSL_CITATION {"citationItems":[{"id":"ITEM-1","itemData":{"abstract":"Indonesia merupakan salah satu penghasil padi terbesar, namun untuk memenuhi kebutuhan \npangan nasional masih tidak mencukupi bahkan untuk memenuhi kebutuhan pangan nasional \nindonesia masih harus mengimpor beras dari luar negri. Permasalahan kehilangan hasil pertanian \nmasih banyak terjadi pada proses penangan pascapanen. Proses perontokan padi merupakan bagian \ndari pascapanen padi yang dapat dilakukkan dengan berbagai teknik dan berbagai jenis mesin \nperontok padi. Tujuan dari penelitian ini ialah merancang alat perontok padi menggunakan panel surya \nsebagai suplai energi listrik mandiri. Alat perontok padi dengan menggunkan panel surya ini menjadi \ndua bagian antara lain perontok padi dan dudukan panel surya yang terpisah, mempunyai spesifikasi \nsebagai berikut dengan dimensi perontok padi tinggi 110 cm, lebar 71 cm, panjang 75 cm, dengan \ndrum perontok padi diameter 20 cm, panjang 62 cm, dan panjang gigi perontok 6 cm, untuk dudukan \npanel suya tinggi 70 cm, lebar 120 cm, panjang 100 cm, dengan bidang kemiringan panel surya 15˚. \nDengan melakukan 3 kali uji coba menggunakan kecepatan putaran mesin 1400 rpm dengan varietas \npadi yang diuji yaitu Intani, IR 34, dan Inpago. Dari hasil pengujian menunjukkan bahwa hasil \nperontokan varietas Intani sebesar 99,1 kg/jam, varietas IR 34 sebesar 109,08 kg/jam, dan varietas \nInpago sebesar 167,433 kg/jam.","author":[{"dropping-particle":"","family":"Sumardiyanto","given":"Didit","non-dropping-particle":"","parse-names":false,"suffix":""},{"dropping-particle":"","family":"Nugroho","given":"Eko","non-dropping-particle":"","parse-names":false,"suffix":""},{"dropping-particle":"","family":"Prasetyo","given":"Hadi","non-dropping-particle":"","parse-names":false,"suffix":""}],"container-title":"Kami Mengabdi","id":"ITEM-1","issued":{"date-parts":[["2021"]]},"page":"1","title":"Mesin Perontok Padi Menggunakan Energi Surya Skala Usaha Kecil Menengah Untuk Masyarakat Di Kabupaten Subang Jawa Barat","type":"article-journal","volume":"1 "},"uris":["http://www.mendeley.com/documents/?uuid=3c940740-027c-4564-bbfb-4b3626e585e1"]}],"mendeley":{"formattedCitation":"[4]","plainTextFormattedCitation":"[4]","previouslyFormattedCitation":"[4]"},"properties":{"noteIndex":0},"schema":"https://github.com/citation-style-language/schema/raw/master/csl-citation.json"}</w:instrText>
      </w:r>
      <w:r w:rsidRPr="002A361E">
        <w:rPr>
          <w:sz w:val="22"/>
          <w:szCs w:val="22"/>
        </w:rPr>
        <w:fldChar w:fldCharType="separate"/>
      </w:r>
      <w:r w:rsidRPr="002A361E">
        <w:rPr>
          <w:noProof/>
          <w:sz w:val="22"/>
          <w:szCs w:val="22"/>
        </w:rPr>
        <w:t>[4]</w:t>
      </w:r>
      <w:r w:rsidRPr="002A361E">
        <w:rPr>
          <w:sz w:val="22"/>
          <w:szCs w:val="22"/>
        </w:rPr>
        <w:fldChar w:fldCharType="end"/>
      </w:r>
      <w:r w:rsidRPr="002A361E">
        <w:rPr>
          <w:sz w:val="22"/>
          <w:szCs w:val="22"/>
        </w:rPr>
        <w:t>, dalam penggunaan panel surya ini memliki beberapa faktor yang mempengaruhi kinerja alat mesin perontok padi terutama cuaca, pada saat musim hujan panel surya tidak bisa melakukan pengisian listrik ke baterai, memakai banyak tempat untuk meletakkan mesin berukuran besar ditengah lahan persawahan untuk melakukan pengisian pada panel surya.</w:t>
      </w:r>
    </w:p>
    <w:p w:rsidR="00D20750" w:rsidRDefault="002A361E" w:rsidP="00DD25DD">
      <w:pPr>
        <w:jc w:val="both"/>
        <w:rPr>
          <w:sz w:val="22"/>
          <w:szCs w:val="22"/>
        </w:rPr>
      </w:pPr>
      <w:r w:rsidRPr="002A361E">
        <w:rPr>
          <w:sz w:val="22"/>
          <w:szCs w:val="22"/>
        </w:rPr>
        <w:t>Adapun mesin perontok padi yang digunakan pada saat ini banyak memakai mesin berbahan bakar diesel</w:t>
      </w:r>
      <w:r w:rsidRPr="002A361E">
        <w:rPr>
          <w:color w:val="FF0000"/>
          <w:sz w:val="22"/>
          <w:szCs w:val="22"/>
        </w:rPr>
        <w:t xml:space="preserve"> </w:t>
      </w:r>
      <w:r w:rsidRPr="002A361E">
        <w:rPr>
          <w:sz w:val="22"/>
          <w:szCs w:val="22"/>
        </w:rPr>
        <w:fldChar w:fldCharType="begin" w:fldLock="1"/>
      </w:r>
      <w:r w:rsidRPr="002A361E">
        <w:rPr>
          <w:sz w:val="22"/>
          <w:szCs w:val="22"/>
        </w:rPr>
        <w:instrText>ADDIN CSL_CITATION {"citationItems":[{"id":"ITEM-1","itemData":{"DOI":"10.31940/jametech.v2i1.2464","ISSN":"26559145","abstract":"Bali kaya akan potensi dan berbagai sumber daya alam yang dapat menunjang kehidupan masyarakat, salah satunya adalah padi yang banyak dimanfaatkan oleh masyarakat dan diolah menjadi beras sebagai bahan pokok nasi. Desa Jatiluwih, Kabupaten Tabanan merupakan salah satu daerah di Bali yang mempunyai potensi sektor pariwisata. Proses perontokan padi masih dilakukan secara manual menggunakan meja kayu atau dengan mesin perontok padi dengan motor bakar diesel. Proses kerja manual banyak membutuhkan tenaga dan waktu yang cukup lama dalam proses merontokkan padi, sehingga produktivitas menjadi rendah. Dipihak lain penggunaan mesin perontok padi bertenaga motor bakar diesel kurang ramah lingkungan. Untuk mengatasi masalah tersebut perlu upaya alternatif untuk memudahkan proses merontokkan padi yaitu dengan menggunakan mesin perontok padi dengan penggerak motor listrik dengan matahari sebagai sumber energi. Setelah dilakukan perhitungan, hasil perencanaan yang diperoleh, motor 200 watt dengan diameter poros 1 inchi dan bantalan yang digunakan adalah bantalan gelinding dengan diameter dalam 25 mm, gir 50 mata untuk di mata perontok dan 25 mata untuk di motor listrik dan rantai yang digunakan adalah tipe 428H dengan panjang 1000 mm. Dari hasil pengujian alat yang sudah dibuat diperoleh waktu rata-rata untuk merontokkan padi 14,642 detik.","author":[{"dropping-particle":"","family":"Rahtika","given":"I Putu Gede Sopan","non-dropping-particle":"","parse-names":false,"suffix":""},{"dropping-particle":"","family":"Gunung","given":"I Nyoman","non-dropping-particle":"","parse-names":false,"suffix":""},{"dropping-particle":"","family":"Mulawarman","given":"Anak Agung Ngurah Bagus","non-dropping-particle":"","parse-names":false,"suffix":""},{"dropping-particle":"","family":"Sastrawan","given":"I N. G.","non-dropping-particle":"","parse-names":false,"suffix":""},{"dropping-particle":"","family":"Raditya","given":"Bagus","non-dropping-particle":"","parse-names":false,"suffix":""}],"container-title":"Journal of Applied Mechanical Engineering and Green Technology","id":"ITEM-1","issue":"1","issued":{"date-parts":[["2021"]]},"page":"26-30","title":"Rancang bangun mesin perontok padi bertenaga matahari yang ramah lingkungan","type":"article-journal","volume":"11"},"uris":["http://www.mendeley.com/documents/?uuid=0d5883d5-65b3-49c7-bd93-8bc6a873118d"]}],"mendeley":{"formattedCitation":"[5]","plainTextFormattedCitation":"[5]","previouslyFormattedCitation":"[5]"},"properties":{"noteIndex":0},"schema":"https://github.com/citation-style-language/schema/raw/master/csl-citation.json"}</w:instrText>
      </w:r>
      <w:r w:rsidRPr="002A361E">
        <w:rPr>
          <w:sz w:val="22"/>
          <w:szCs w:val="22"/>
        </w:rPr>
        <w:fldChar w:fldCharType="separate"/>
      </w:r>
      <w:r w:rsidRPr="002A361E">
        <w:rPr>
          <w:noProof/>
          <w:sz w:val="22"/>
          <w:szCs w:val="22"/>
        </w:rPr>
        <w:t>[5]</w:t>
      </w:r>
      <w:r w:rsidRPr="002A361E">
        <w:rPr>
          <w:sz w:val="22"/>
          <w:szCs w:val="22"/>
        </w:rPr>
        <w:fldChar w:fldCharType="end"/>
      </w:r>
      <w:r w:rsidRPr="002A361E">
        <w:rPr>
          <w:sz w:val="22"/>
          <w:szCs w:val="22"/>
        </w:rPr>
        <w:t xml:space="preserve">, ada mesin ini memiliki </w:t>
      </w:r>
      <w:r w:rsidRPr="002A361E">
        <w:rPr>
          <w:sz w:val="22"/>
          <w:szCs w:val="22"/>
        </w:rPr>
        <w:lastRenderedPageBreak/>
        <w:t>beberapa kelemahan terutama yaitu, bahan bakar diesel bersubsidi pada saat ini susah diperoleh  (langka), sehingga pembiayaan op</w:t>
      </w:r>
      <w:r w:rsidR="00DD25DD">
        <w:rPr>
          <w:sz w:val="22"/>
          <w:szCs w:val="22"/>
        </w:rPr>
        <w:t>erasional menjadi relatif mahal,</w:t>
      </w:r>
      <w:r w:rsidRPr="002A361E">
        <w:rPr>
          <w:sz w:val="22"/>
          <w:szCs w:val="22"/>
        </w:rPr>
        <w:t xml:space="preserve"> Selain itu juga tidak ramah lingkungan. </w:t>
      </w:r>
      <w:r w:rsidR="00DD25DD" w:rsidRPr="00DD25DD">
        <w:rPr>
          <w:sz w:val="22"/>
          <w:szCs w:val="22"/>
        </w:rPr>
        <w:t xml:space="preserve">Penelitian </w:t>
      </w:r>
      <w:r w:rsidR="00DD25DD">
        <w:rPr>
          <w:sz w:val="22"/>
          <w:szCs w:val="22"/>
        </w:rPr>
        <w:t xml:space="preserve">ini </w:t>
      </w:r>
      <w:r w:rsidR="00DD25DD" w:rsidRPr="00DD25DD">
        <w:rPr>
          <w:sz w:val="22"/>
          <w:szCs w:val="22"/>
        </w:rPr>
        <w:t xml:space="preserve">bertujuan untuk menentukan daya yang dikonsumsi alat perontok padi saat beroperasi dengan memvariasikan kecepatan putaran bilah-bilah perontok padi untuk kapasitas gabah yang </w:t>
      </w:r>
      <w:proofErr w:type="gramStart"/>
      <w:r w:rsidR="00DD25DD" w:rsidRPr="00DD25DD">
        <w:rPr>
          <w:sz w:val="22"/>
          <w:szCs w:val="22"/>
        </w:rPr>
        <w:t>sama</w:t>
      </w:r>
      <w:proofErr w:type="gramEnd"/>
      <w:r w:rsidR="00DD25DD" w:rsidRPr="00DD25DD">
        <w:rPr>
          <w:sz w:val="22"/>
          <w:szCs w:val="22"/>
        </w:rPr>
        <w:t>, dan mengukur lama waktu yang</w:t>
      </w:r>
      <w:r w:rsidR="00DD25DD">
        <w:rPr>
          <w:sz w:val="22"/>
          <w:szCs w:val="22"/>
        </w:rPr>
        <w:t xml:space="preserve"> dibutuhkan untuk menyelesaikan </w:t>
      </w:r>
      <w:r w:rsidR="00DD25DD" w:rsidRPr="00DD25DD">
        <w:rPr>
          <w:sz w:val="22"/>
          <w:szCs w:val="22"/>
        </w:rPr>
        <w:t>perontokan padi tersebut</w:t>
      </w:r>
      <w:r w:rsidR="00DD25DD">
        <w:rPr>
          <w:sz w:val="22"/>
          <w:szCs w:val="22"/>
        </w:rPr>
        <w:t xml:space="preserve">. </w:t>
      </w:r>
      <w:r w:rsidRPr="002A361E">
        <w:rPr>
          <w:sz w:val="22"/>
          <w:szCs w:val="22"/>
        </w:rPr>
        <w:t>Mengatasi masalah tersebut, maka diperlukan suatu alat perontok yang konstruksinya sederhana yang dapat mengurangi biaya operasional, tepat guna dan mudah dalam mobilitasnya tetapi kapasitas dan efektifitas yang besar, sehingga mesin tersebut perlu dimodifikasi agar dapat beroperasi tanpa bahan bakar, yaitu dengan menggunakan baterai, dengan merancang mesin perontok padi yang menggunakan sumber energi listrik (baterai) yang ramah lingkungan, dan juga merancang sistem kelistrikan pada mesin agar pada saat pengoperasian dapat bekerja dengan baik dan maksimal serta hasil yang didapatkan cukup bagus.</w:t>
      </w:r>
    </w:p>
    <w:p w:rsidR="006459CF" w:rsidRPr="0053031B" w:rsidRDefault="006459CF" w:rsidP="00D20750">
      <w:pPr>
        <w:pStyle w:val="Heading1"/>
        <w:suppressAutoHyphens/>
        <w:rPr>
          <w:i w:val="0"/>
          <w:sz w:val="22"/>
          <w:szCs w:val="22"/>
        </w:rPr>
      </w:pPr>
      <w:r w:rsidRPr="0053031B">
        <w:rPr>
          <w:i w:val="0"/>
          <w:sz w:val="22"/>
          <w:szCs w:val="22"/>
        </w:rPr>
        <w:t>METODE PENELITIAN</w:t>
      </w:r>
    </w:p>
    <w:p w:rsidR="00D20750" w:rsidRPr="00D20750" w:rsidRDefault="00D20750" w:rsidP="00D20750">
      <w:pPr>
        <w:pStyle w:val="Heading2"/>
        <w:numPr>
          <w:ilvl w:val="0"/>
          <w:numId w:val="9"/>
        </w:numPr>
        <w:rPr>
          <w:sz w:val="22"/>
          <w:szCs w:val="22"/>
          <w:lang w:val="en-GB"/>
        </w:rPr>
      </w:pPr>
      <w:r w:rsidRPr="00D20750">
        <w:rPr>
          <w:sz w:val="22"/>
          <w:szCs w:val="22"/>
          <w:lang w:val="en-GB"/>
        </w:rPr>
        <w:t xml:space="preserve">Diagram Alir Penelitian </w:t>
      </w:r>
    </w:p>
    <w:p w:rsidR="00D20750" w:rsidRDefault="009675D9" w:rsidP="00D20750">
      <w:pPr>
        <w:jc w:val="center"/>
        <w:rPr>
          <w:lang w:val="en-GB"/>
        </w:rPr>
      </w:pPr>
      <w:r>
        <w:rPr>
          <w:noProof/>
        </w:rPr>
        <w:drawing>
          <wp:inline distT="0" distB="0" distL="0" distR="0" wp14:anchorId="4C1ED8CB" wp14:editId="566FB26B">
            <wp:extent cx="2272452" cy="3896139"/>
            <wp:effectExtent l="0" t="0" r="0" b="0"/>
            <wp:docPr id="25" name="Picture 28" descr="Description: https://documents.lucid.app/documents/6280a778-7884-4d19-a55b-351bc5274fa5/pages/0_0?a=4376&amp;x=512&amp;y=-121&amp;w=898&amp;h=3092&amp;store=1&amp;accept=image%2F*&amp;auth=LCA%204ff5a5a9ae74084449c822e7bcb889dd524ce368-ts%3D167403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escription: https://documents.lucid.app/documents/6280a778-7884-4d19-a55b-351bc5274fa5/pages/0_0?a=4376&amp;x=512&amp;y=-121&amp;w=898&amp;h=3092&amp;store=1&amp;accept=image%2F*&amp;auth=LCA%204ff5a5a9ae74084449c822e7bcb889dd524ce368-ts%3D1674032470"/>
                    <pic:cNvPicPr>
                      <a:picLocks noChangeAspect="1" noChangeArrowheads="1"/>
                    </pic:cNvPicPr>
                  </pic:nvPicPr>
                  <pic:blipFill>
                    <a:blip r:embed="rId12" cstate="print">
                      <a:extLst>
                        <a:ext uri="{28A0092B-C50C-407E-A947-70E740481C1C}">
                          <a14:useLocalDpi xmlns:a14="http://schemas.microsoft.com/office/drawing/2010/main" val="0"/>
                        </a:ext>
                      </a:extLst>
                    </a:blip>
                    <a:srcRect t="4811" b="4984"/>
                    <a:stretch>
                      <a:fillRect/>
                    </a:stretch>
                  </pic:blipFill>
                  <pic:spPr bwMode="auto">
                    <a:xfrm>
                      <a:off x="0" y="0"/>
                      <a:ext cx="2278991" cy="3907350"/>
                    </a:xfrm>
                    <a:prstGeom prst="rect">
                      <a:avLst/>
                    </a:prstGeom>
                    <a:noFill/>
                    <a:ln>
                      <a:noFill/>
                    </a:ln>
                  </pic:spPr>
                </pic:pic>
              </a:graphicData>
            </a:graphic>
          </wp:inline>
        </w:drawing>
      </w:r>
    </w:p>
    <w:p w:rsidR="00D20750" w:rsidRPr="00D20750" w:rsidRDefault="0020492D" w:rsidP="00D20750">
      <w:pPr>
        <w:pStyle w:val="Caption"/>
        <w:jc w:val="center"/>
        <w:rPr>
          <w:sz w:val="22"/>
          <w:szCs w:val="22"/>
        </w:rPr>
      </w:pPr>
      <w:bookmarkStart w:id="0" w:name="_Toc124496627"/>
      <w:bookmarkStart w:id="1" w:name="_Toc124700943"/>
      <w:proofErr w:type="gramStart"/>
      <w:r>
        <w:rPr>
          <w:sz w:val="22"/>
          <w:szCs w:val="22"/>
        </w:rPr>
        <w:t>Gambar 1.</w:t>
      </w:r>
      <w:proofErr w:type="gramEnd"/>
      <w:r w:rsidR="00D20750" w:rsidRPr="00D20750">
        <w:rPr>
          <w:rFonts w:cs="Times New Roman"/>
          <w:b w:val="0"/>
          <w:sz w:val="22"/>
          <w:szCs w:val="22"/>
          <w:lang w:val="id-ID"/>
        </w:rPr>
        <w:t xml:space="preserve"> FlowChart penelitian</w:t>
      </w:r>
      <w:bookmarkEnd w:id="0"/>
      <w:bookmarkEnd w:id="1"/>
    </w:p>
    <w:p w:rsidR="00D20750" w:rsidRPr="00D20750" w:rsidRDefault="00D20750" w:rsidP="00D20750">
      <w:pPr>
        <w:pStyle w:val="Heading2"/>
        <w:numPr>
          <w:ilvl w:val="0"/>
          <w:numId w:val="9"/>
        </w:numPr>
        <w:rPr>
          <w:sz w:val="22"/>
          <w:szCs w:val="22"/>
          <w:lang w:val="en-GB"/>
        </w:rPr>
      </w:pPr>
      <w:r w:rsidRPr="00D20750">
        <w:rPr>
          <w:sz w:val="22"/>
          <w:szCs w:val="22"/>
          <w:lang w:val="en-GB"/>
        </w:rPr>
        <w:lastRenderedPageBreak/>
        <w:t xml:space="preserve">Metode Perancangan </w:t>
      </w:r>
    </w:p>
    <w:p w:rsidR="00D20750" w:rsidRPr="00D20750" w:rsidRDefault="00D20750" w:rsidP="00072393">
      <w:pPr>
        <w:pStyle w:val="Text"/>
        <w:spacing w:before="0"/>
        <w:ind w:firstLine="0"/>
        <w:rPr>
          <w:sz w:val="22"/>
          <w:szCs w:val="22"/>
        </w:rPr>
      </w:pPr>
      <w:r w:rsidRPr="00D20750">
        <w:rPr>
          <w:sz w:val="22"/>
          <w:szCs w:val="22"/>
          <w:lang w:val="id-ID"/>
        </w:rPr>
        <w:t>Dalam Penelitian akan membahas metode perancangan</w:t>
      </w:r>
      <w:r w:rsidRPr="00D20750">
        <w:rPr>
          <w:sz w:val="22"/>
          <w:szCs w:val="22"/>
        </w:rPr>
        <w:t xml:space="preserve"> mesin</w:t>
      </w:r>
      <w:r w:rsidRPr="00D20750">
        <w:rPr>
          <w:sz w:val="22"/>
          <w:szCs w:val="22"/>
          <w:lang w:val="id-ID"/>
        </w:rPr>
        <w:t>,</w:t>
      </w:r>
      <w:r w:rsidR="00072393">
        <w:rPr>
          <w:sz w:val="22"/>
          <w:szCs w:val="22"/>
        </w:rPr>
        <w:t xml:space="preserve"> </w:t>
      </w:r>
      <w:r w:rsidRPr="00D20750">
        <w:rPr>
          <w:sz w:val="22"/>
          <w:szCs w:val="22"/>
        </w:rPr>
        <w:t>mendesign mesin,</w:t>
      </w:r>
      <w:r w:rsidRPr="00D20750">
        <w:rPr>
          <w:sz w:val="22"/>
          <w:szCs w:val="22"/>
          <w:lang w:val="id-ID"/>
        </w:rPr>
        <w:t xml:space="preserve"> pembuatan</w:t>
      </w:r>
      <w:r w:rsidRPr="00D20750">
        <w:rPr>
          <w:sz w:val="22"/>
          <w:szCs w:val="22"/>
        </w:rPr>
        <w:t xml:space="preserve"> mesin</w:t>
      </w:r>
      <w:r w:rsidRPr="00D20750">
        <w:rPr>
          <w:sz w:val="22"/>
          <w:szCs w:val="22"/>
          <w:lang w:val="id-ID"/>
        </w:rPr>
        <w:t>, merangkai bagian kelistrikan, melakukan pengujian pada mesin, menganalisa data, dan membuat pelaporan dari hasil pengujian tersebut.</w:t>
      </w:r>
    </w:p>
    <w:p w:rsidR="00D20750" w:rsidRPr="00586EF2" w:rsidRDefault="00D20750" w:rsidP="00D20750">
      <w:pPr>
        <w:pStyle w:val="Text"/>
        <w:numPr>
          <w:ilvl w:val="0"/>
          <w:numId w:val="6"/>
        </w:numPr>
        <w:rPr>
          <w:sz w:val="22"/>
          <w:szCs w:val="22"/>
        </w:rPr>
      </w:pPr>
      <w:r w:rsidRPr="00586EF2">
        <w:rPr>
          <w:sz w:val="22"/>
          <w:szCs w:val="22"/>
        </w:rPr>
        <w:t>Perhitungan</w:t>
      </w:r>
      <w:r w:rsidR="00586EF2">
        <w:rPr>
          <w:sz w:val="22"/>
          <w:szCs w:val="22"/>
        </w:rPr>
        <w:t>Perancangan Mesin Perontok Padi.</w:t>
      </w:r>
    </w:p>
    <w:p w:rsidR="00D20750" w:rsidRPr="00D20750" w:rsidRDefault="00D20750" w:rsidP="00D20750">
      <w:pPr>
        <w:pStyle w:val="Text"/>
        <w:numPr>
          <w:ilvl w:val="0"/>
          <w:numId w:val="5"/>
        </w:numPr>
        <w:rPr>
          <w:sz w:val="22"/>
          <w:szCs w:val="22"/>
        </w:rPr>
      </w:pPr>
      <w:r w:rsidRPr="00D20750">
        <w:rPr>
          <w:sz w:val="22"/>
          <w:szCs w:val="22"/>
        </w:rPr>
        <w:t>Menentukan daya r</w:t>
      </w:r>
      <w:r w:rsidR="00586EF2">
        <w:rPr>
          <w:sz w:val="22"/>
          <w:szCs w:val="22"/>
        </w:rPr>
        <w:t>encana pada mesin perontok padi,</w:t>
      </w:r>
      <w:r w:rsidR="00586EF2" w:rsidRPr="00586EF2">
        <w:rPr>
          <w:sz w:val="22"/>
          <w:szCs w:val="22"/>
        </w:rPr>
        <w:t xml:space="preserve"> </w:t>
      </w:r>
      <w:r w:rsidR="00586EF2" w:rsidRPr="00586EF2">
        <w:rPr>
          <w:sz w:val="22"/>
          <w:szCs w:val="22"/>
        </w:rPr>
        <w:t xml:space="preserve">Maka dari itu dapat diperhitungan yang telah digunakan oleh </w:t>
      </w:r>
      <w:r w:rsidR="00AC6D90">
        <w:rPr>
          <w:sz w:val="22"/>
          <w:szCs w:val="22"/>
        </w:rPr>
        <w:fldChar w:fldCharType="begin" w:fldLock="1"/>
      </w:r>
      <w:r w:rsidR="00AC6D90">
        <w:rPr>
          <w:sz w:val="22"/>
          <w:szCs w:val="22"/>
        </w:rPr>
        <w:instrText>ADDIN CSL_CITATION {"citationItems":[{"id":"ITEM-1","itemData":{"abstract":"his plan aims at (1) getting the transmission system that will be used by the machine; (2) getting the shaft size and material to be used in the machine; T (3) getting the desired engine production capacity; (4) obtaining the size and frame materials that will be used for the machine; (5) getting the power requirement for the machine; (6) getting the threshing machine working drawings. The threshing machine design process is carried out through the stage of planning and description of duties and functions, product concept plan (working drawings). Technical analysis includes analysis of power, torque occurring on the shaft, and frame construction. The paddy thresher is designed to use gasoline motor that is suitable to the purchasing power of SMEs (the price is estimated to be around 2 to 2.5 million rupiahs / unit). This project produces a threshing machine with the dimension of 600 mm in length, 500 mm in width, and 1,150 mm in hight. The threshing machine production capacity is 120 kg / hr. The engine is gasoline motor of 1 HP with rotation of 2400 rpm. The transmission system uses V-belt with drive shaft having the diameter of 22 mm and making use of the material St 60. The frame construction is made ? ? of 40x40x4 mm3 square profile, utilizing the material St 42. The casing material is eyser plate with the thickness of 0.8 mm. The estimated selling price of the threshing machine is Rp2,327,745.00.","author":[{"dropping-particle":"","family":"Novianto","given":"Resky","non-dropping-particle":"","parse-names":false,"suffix":""}],"container-title":"Jurnal riset Daerah","id":"ITEM-1","issue":"3","issued":{"date-parts":[["2013"]]},"page":"105-116","title":"Perancangan mesin perontok padi yang portable dengan biaya terjangkau","type":"article-journal","volume":"33"},"uris":["http://www.mendeley.com/documents/?uuid=634a8444-4d7d-48b6-bc17-59e0f44f1344"]}],"mendeley":{"formattedCitation":"[6]","plainTextFormattedCitation":"[6]","previouslyFormattedCitation":"[6]"},"properties":{"noteIndex":0},"schema":"https://github.com/citation-style-language/schema/raw/master/csl-citation.json"}</w:instrText>
      </w:r>
      <w:r w:rsidR="00AC6D90">
        <w:rPr>
          <w:sz w:val="22"/>
          <w:szCs w:val="22"/>
        </w:rPr>
        <w:fldChar w:fldCharType="separate"/>
      </w:r>
      <w:r w:rsidR="00AC6D90" w:rsidRPr="00AC6D90">
        <w:rPr>
          <w:noProof/>
          <w:sz w:val="22"/>
          <w:szCs w:val="22"/>
        </w:rPr>
        <w:t>[6]</w:t>
      </w:r>
      <w:r w:rsidR="00AC6D90">
        <w:rPr>
          <w:sz w:val="22"/>
          <w:szCs w:val="22"/>
        </w:rPr>
        <w:fldChar w:fldCharType="end"/>
      </w:r>
      <w:r w:rsidR="00586EF2" w:rsidRPr="00586EF2">
        <w:rPr>
          <w:sz w:val="22"/>
          <w:szCs w:val="22"/>
        </w:rPr>
        <w:t xml:space="preserve"> </w:t>
      </w:r>
      <w:r w:rsidR="00586EF2" w:rsidRPr="00586EF2">
        <w:rPr>
          <w:rFonts w:eastAsia="SimSun"/>
          <w:sz w:val="22"/>
          <w:szCs w:val="22"/>
        </w:rPr>
        <w:t>dalam jurnalnya:</w:t>
      </w:r>
    </w:p>
    <w:p w:rsidR="00D20750" w:rsidRPr="00D20750" w:rsidRDefault="00D20750" w:rsidP="00D20750">
      <w:pPr>
        <w:pStyle w:val="equation"/>
        <w:tabs>
          <w:tab w:val="clear" w:pos="5040"/>
          <w:tab w:val="right" w:pos="4395"/>
          <w:tab w:val="center" w:pos="4678"/>
        </w:tabs>
        <w:spacing w:before="60" w:after="0" w:line="240" w:lineRule="auto"/>
        <w:ind w:firstLine="1418"/>
        <w:jc w:val="both"/>
        <w:rPr>
          <w:rFonts w:ascii="Times New Roman" w:hAnsi="Times New Roman" w:cs="Times New Roman"/>
          <w:sz w:val="22"/>
          <w:szCs w:val="22"/>
          <w:lang w:val="en-GB"/>
        </w:rPr>
      </w:pPr>
      <w:r w:rsidRPr="00D20750">
        <w:rPr>
          <w:rFonts w:ascii="Times New Roman" w:hAnsi="Times New Roman" w:cs="Times New Roman"/>
          <w:sz w:val="22"/>
          <w:szCs w:val="22"/>
          <w:lang w:val="id-ID"/>
        </w:rPr>
        <w:t>P</w:t>
      </w:r>
      <w:r w:rsidRPr="00D20750">
        <w:rPr>
          <w:rFonts w:ascii="Times New Roman" w:hAnsi="Times New Roman" w:cs="Times New Roman"/>
          <w:sz w:val="22"/>
          <w:szCs w:val="22"/>
          <w:vertAlign w:val="subscript"/>
          <w:lang w:val="id-ID"/>
        </w:rPr>
        <w:t xml:space="preserve">d  </w:t>
      </w:r>
      <w:r w:rsidRPr="00D20750">
        <w:rPr>
          <w:rFonts w:ascii="Times New Roman" w:hAnsi="Times New Roman" w:cs="Times New Roman"/>
          <w:sz w:val="22"/>
          <w:szCs w:val="22"/>
          <w:lang w:val="id-ID"/>
        </w:rPr>
        <w:t>= F</w:t>
      </w:r>
      <w:r w:rsidRPr="00D20750">
        <w:rPr>
          <w:rFonts w:ascii="Times New Roman" w:hAnsi="Times New Roman" w:cs="Times New Roman"/>
          <w:sz w:val="22"/>
          <w:szCs w:val="22"/>
          <w:vertAlign w:val="subscript"/>
          <w:lang w:val="id-ID"/>
        </w:rPr>
        <w:t xml:space="preserve">c . </w:t>
      </w:r>
      <w:r w:rsidRPr="00D20750">
        <w:rPr>
          <w:rFonts w:ascii="Times New Roman" w:hAnsi="Times New Roman" w:cs="Times New Roman"/>
          <w:sz w:val="22"/>
          <w:szCs w:val="22"/>
          <w:lang w:val="id-ID"/>
        </w:rPr>
        <w:t>P</w:t>
      </w:r>
      <w:r w:rsidRPr="00D20750">
        <w:rPr>
          <w:rFonts w:ascii="Times New Roman" w:hAnsi="Times New Roman" w:cs="Times New Roman"/>
          <w:sz w:val="22"/>
          <w:szCs w:val="22"/>
        </w:rPr>
        <w:tab/>
      </w:r>
      <w:r w:rsidRPr="00D20750">
        <w:rPr>
          <w:rFonts w:ascii="Times New Roman" w:hAnsi="Times New Roman" w:cs="Times New Roman"/>
          <w:sz w:val="22"/>
          <w:szCs w:val="22"/>
        </w:rPr>
        <w:tab/>
        <w:t xml:space="preserve"> </w:t>
      </w:r>
      <w:r>
        <w:rPr>
          <w:rFonts w:ascii="Times New Roman" w:hAnsi="Times New Roman" w:cs="Times New Roman"/>
          <w:sz w:val="22"/>
          <w:szCs w:val="22"/>
          <w:lang w:val="en-GB"/>
        </w:rPr>
        <w:t>(1)</w:t>
      </w:r>
    </w:p>
    <w:p w:rsidR="00D20750" w:rsidRPr="00D20750" w:rsidRDefault="00D20750" w:rsidP="00D20750">
      <w:pPr>
        <w:rPr>
          <w:sz w:val="22"/>
          <w:szCs w:val="22"/>
          <w:lang w:val="id-ID"/>
        </w:rPr>
      </w:pPr>
      <w:r w:rsidRPr="00D20750">
        <w:rPr>
          <w:sz w:val="22"/>
          <w:szCs w:val="22"/>
          <w:lang w:val="id-ID"/>
        </w:rPr>
        <w:t xml:space="preserve">Keterangan : </w:t>
      </w:r>
    </w:p>
    <w:p w:rsidR="00D20750" w:rsidRPr="00D20750" w:rsidRDefault="00D20750" w:rsidP="00D20750">
      <w:pPr>
        <w:rPr>
          <w:sz w:val="22"/>
          <w:szCs w:val="22"/>
          <w:lang w:val="id-ID"/>
        </w:rPr>
      </w:pPr>
      <w:r w:rsidRPr="00D20750">
        <w:rPr>
          <w:sz w:val="22"/>
          <w:szCs w:val="22"/>
        </w:rPr>
        <w:t xml:space="preserve">    </w:t>
      </w:r>
      <w:r w:rsidRPr="00D20750">
        <w:rPr>
          <w:sz w:val="22"/>
          <w:szCs w:val="22"/>
          <w:lang w:val="id-ID"/>
        </w:rPr>
        <w:t>P</w:t>
      </w:r>
      <w:r w:rsidRPr="00D20750">
        <w:rPr>
          <w:sz w:val="22"/>
          <w:szCs w:val="22"/>
          <w:vertAlign w:val="subscript"/>
          <w:lang w:val="id-ID"/>
        </w:rPr>
        <w:t xml:space="preserve">d </w:t>
      </w:r>
      <w:r w:rsidRPr="00D20750">
        <w:rPr>
          <w:sz w:val="22"/>
          <w:szCs w:val="22"/>
          <w:vertAlign w:val="subscript"/>
          <w:lang w:val="id-ID"/>
        </w:rPr>
        <w:tab/>
      </w:r>
      <w:r w:rsidRPr="00D20750">
        <w:rPr>
          <w:sz w:val="22"/>
          <w:szCs w:val="22"/>
          <w:lang w:val="id-ID"/>
        </w:rPr>
        <w:t>= Daya rencana (kw)</w:t>
      </w:r>
    </w:p>
    <w:p w:rsidR="00D20750" w:rsidRPr="00D20750" w:rsidRDefault="00D20750" w:rsidP="00D20750">
      <w:pPr>
        <w:rPr>
          <w:sz w:val="22"/>
          <w:szCs w:val="22"/>
          <w:lang w:val="id-ID"/>
        </w:rPr>
      </w:pPr>
      <w:r w:rsidRPr="00D20750">
        <w:rPr>
          <w:sz w:val="22"/>
          <w:szCs w:val="22"/>
        </w:rPr>
        <w:t xml:space="preserve">    </w:t>
      </w:r>
      <w:r w:rsidRPr="00D20750">
        <w:rPr>
          <w:sz w:val="22"/>
          <w:szCs w:val="22"/>
          <w:lang w:val="id-ID"/>
        </w:rPr>
        <w:t>F</w:t>
      </w:r>
      <w:r w:rsidRPr="00D20750">
        <w:rPr>
          <w:sz w:val="22"/>
          <w:szCs w:val="22"/>
          <w:vertAlign w:val="subscript"/>
          <w:lang w:val="id-ID"/>
        </w:rPr>
        <w:t>c</w:t>
      </w:r>
      <w:r w:rsidRPr="00D20750">
        <w:rPr>
          <w:sz w:val="22"/>
          <w:szCs w:val="22"/>
          <w:lang w:val="id-ID"/>
        </w:rPr>
        <w:tab/>
        <w:t xml:space="preserve">= Faktor koreksi </w:t>
      </w:r>
    </w:p>
    <w:p w:rsidR="00D20750" w:rsidRPr="00D20750" w:rsidRDefault="00D20750" w:rsidP="00D20750">
      <w:pPr>
        <w:rPr>
          <w:sz w:val="22"/>
          <w:szCs w:val="22"/>
          <w:lang w:val="id-ID"/>
        </w:rPr>
      </w:pPr>
      <w:r w:rsidRPr="00D20750">
        <w:rPr>
          <w:sz w:val="22"/>
          <w:szCs w:val="22"/>
        </w:rPr>
        <w:t xml:space="preserve">    </w:t>
      </w:r>
      <w:r w:rsidRPr="00D20750">
        <w:rPr>
          <w:sz w:val="22"/>
          <w:szCs w:val="22"/>
          <w:lang w:val="id-ID"/>
        </w:rPr>
        <w:t>P</w:t>
      </w:r>
      <w:r w:rsidRPr="00D20750">
        <w:rPr>
          <w:sz w:val="22"/>
          <w:szCs w:val="22"/>
          <w:lang w:val="id-ID"/>
        </w:rPr>
        <w:tab/>
        <w:t>= Daya Motor (watt)</w:t>
      </w:r>
    </w:p>
    <w:p w:rsidR="00D20750" w:rsidRPr="00072393" w:rsidRDefault="00D20750" w:rsidP="00072393">
      <w:pPr>
        <w:pStyle w:val="Text"/>
        <w:numPr>
          <w:ilvl w:val="0"/>
          <w:numId w:val="5"/>
        </w:numPr>
        <w:rPr>
          <w:sz w:val="22"/>
          <w:szCs w:val="22"/>
        </w:rPr>
      </w:pPr>
      <w:r w:rsidRPr="00072393">
        <w:rPr>
          <w:sz w:val="22"/>
          <w:szCs w:val="22"/>
        </w:rPr>
        <w:t xml:space="preserve">Menentukan </w:t>
      </w:r>
      <w:r w:rsidR="00586EF2" w:rsidRPr="00072393">
        <w:rPr>
          <w:sz w:val="22"/>
          <w:szCs w:val="22"/>
        </w:rPr>
        <w:t>putaran poros silinder perontok,</w:t>
      </w:r>
      <w:r w:rsidR="00586EF2" w:rsidRPr="00072393">
        <w:rPr>
          <w:color w:val="000000" w:themeColor="text1"/>
          <w:sz w:val="22"/>
          <w:szCs w:val="22"/>
        </w:rPr>
        <w:t xml:space="preserve"> </w:t>
      </w:r>
      <w:r w:rsidR="00586EF2" w:rsidRPr="00072393">
        <w:rPr>
          <w:sz w:val="22"/>
          <w:szCs w:val="22"/>
        </w:rPr>
        <w:t xml:space="preserve">Dalam penentuan putaran poros ini dapat dilakukan perhitungan dengan perumusan yang telah digunakan oleh </w:t>
      </w:r>
      <w:r w:rsidR="00AC6D90">
        <w:rPr>
          <w:sz w:val="22"/>
          <w:szCs w:val="22"/>
        </w:rPr>
        <w:fldChar w:fldCharType="begin" w:fldLock="1"/>
      </w:r>
      <w:r w:rsidR="00AC6D90">
        <w:rPr>
          <w:sz w:val="22"/>
          <w:szCs w:val="22"/>
        </w:rPr>
        <w:instrText>ADDIN CSL_CITATION {"citationItems":[{"id":"ITEM-1","itemData":{"author":[{"dropping-particle":"","family":"Rizky","given":"Bima","non-dropping-particle":"","parse-names":false,"suffix":""},{"dropping-particle":"","family":"Mesin","given":"Teknik","non-dropping-particle":"","parse-names":false,"suffix":""},{"dropping-particle":"","family":"Teknik","given":"Fakultas","non-dropping-particle":"","parse-names":false,"suffix":""},{"dropping-particle":"","family":"Nasional","given":"Universitas","non-dropping-particle":"","parse-names":false,"suffix":""}],"id":"ITEM-1","issue":"April","issued":{"date-parts":[["2018"]]},"page":"7-14","title":"PERANCANGAN MESIN PERONTOK JAGUNG DENGAN KAPASITAS PRODUKSI 300 KG / JAM","type":"article-journal"},"uris":["http://www.mendeley.com/documents/?uuid=d7a497e0-245e-46fc-a1e7-82bb93926c33"]}],"mendeley":{"formattedCitation":"[7]","plainTextFormattedCitation":"[7]","previouslyFormattedCitation":"[7]"},"properties":{"noteIndex":0},"schema":"https://github.com/citation-style-language/schema/raw/master/csl-citation.json"}</w:instrText>
      </w:r>
      <w:r w:rsidR="00AC6D90">
        <w:rPr>
          <w:sz w:val="22"/>
          <w:szCs w:val="22"/>
        </w:rPr>
        <w:fldChar w:fldCharType="separate"/>
      </w:r>
      <w:r w:rsidR="00AC6D90" w:rsidRPr="00AC6D90">
        <w:rPr>
          <w:noProof/>
          <w:sz w:val="22"/>
          <w:szCs w:val="22"/>
        </w:rPr>
        <w:t>[7]</w:t>
      </w:r>
      <w:r w:rsidR="00AC6D90">
        <w:rPr>
          <w:sz w:val="22"/>
          <w:szCs w:val="22"/>
        </w:rPr>
        <w:fldChar w:fldCharType="end"/>
      </w:r>
      <w:r w:rsidR="00586EF2" w:rsidRPr="00072393">
        <w:rPr>
          <w:sz w:val="22"/>
          <w:szCs w:val="22"/>
        </w:rPr>
        <w:t xml:space="preserve"> dalam jurnalnya.</w:t>
      </w:r>
    </w:p>
    <w:p w:rsidR="00D20750" w:rsidRPr="00D20750" w:rsidRDefault="009675D9" w:rsidP="00D20750">
      <w:pPr>
        <w:pStyle w:val="equation"/>
        <w:tabs>
          <w:tab w:val="clear" w:pos="5040"/>
          <w:tab w:val="right" w:pos="4395"/>
          <w:tab w:val="center" w:pos="4678"/>
        </w:tabs>
        <w:spacing w:before="60" w:after="0" w:line="240" w:lineRule="auto"/>
        <w:ind w:firstLine="1418"/>
        <w:jc w:val="both"/>
        <w:rPr>
          <w:rFonts w:ascii="Times New Roman" w:hAnsi="Times New Roman" w:cs="Times New Roman"/>
          <w:sz w:val="22"/>
          <w:szCs w:val="22"/>
          <w:lang w:val="en-GB"/>
        </w:rPr>
      </w:pPr>
      <m:oMath>
        <m:r>
          <w:rPr>
            <w:rFonts w:ascii="Cambria Math" w:hAnsi="Cambria Math"/>
            <w:lang w:val="id-ID"/>
          </w:rPr>
          <m:t>Nr2=</m:t>
        </m:r>
        <m:f>
          <m:fPr>
            <m:ctrlPr>
              <w:rPr>
                <w:rFonts w:ascii="Cambria Math" w:hAnsi="Cambria Math"/>
                <w:i/>
                <w:lang w:val="id-ID"/>
              </w:rPr>
            </m:ctrlPr>
          </m:fPr>
          <m:num>
            <m:r>
              <w:rPr>
                <w:rFonts w:ascii="Cambria Math" w:hAnsi="Cambria Math"/>
                <w:lang w:val="id-ID"/>
              </w:rPr>
              <m:t>Dp</m:t>
            </m:r>
          </m:num>
          <m:den>
            <m:r>
              <w:rPr>
                <w:rFonts w:ascii="Cambria Math" w:hAnsi="Cambria Math"/>
                <w:lang w:val="id-ID"/>
              </w:rPr>
              <m:t>dp</m:t>
            </m:r>
          </m:den>
        </m:f>
        <m:r>
          <w:rPr>
            <w:rFonts w:ascii="Cambria Math" w:hAnsi="Cambria Math"/>
            <w:lang w:val="id-ID"/>
          </w:rPr>
          <m:t xml:space="preserve"> x Nr1</m:t>
        </m:r>
      </m:oMath>
      <w:r w:rsidR="00D20750" w:rsidRPr="00D20750">
        <w:rPr>
          <w:rFonts w:ascii="Times New Roman" w:hAnsi="Times New Roman" w:cs="Times New Roman"/>
          <w:sz w:val="22"/>
          <w:szCs w:val="22"/>
        </w:rPr>
        <w:tab/>
      </w:r>
      <w:r w:rsidR="00D20750">
        <w:rPr>
          <w:rFonts w:ascii="Times New Roman" w:hAnsi="Times New Roman" w:cs="Times New Roman"/>
          <w:sz w:val="22"/>
          <w:szCs w:val="22"/>
          <w:lang w:val="en-GB"/>
        </w:rPr>
        <w:t>(2)</w:t>
      </w:r>
    </w:p>
    <w:p w:rsidR="00D20750" w:rsidRPr="00D20750" w:rsidRDefault="00D20750" w:rsidP="00D20750">
      <w:pPr>
        <w:rPr>
          <w:sz w:val="22"/>
          <w:szCs w:val="22"/>
          <w:lang w:val="id-ID"/>
        </w:rPr>
      </w:pPr>
      <w:proofErr w:type="gramStart"/>
      <w:r w:rsidRPr="00D20750">
        <w:rPr>
          <w:sz w:val="22"/>
          <w:szCs w:val="22"/>
        </w:rPr>
        <w:t>Keterangan</w:t>
      </w:r>
      <w:r w:rsidRPr="00D20750">
        <w:rPr>
          <w:sz w:val="22"/>
          <w:szCs w:val="22"/>
          <w:lang w:val="id-ID"/>
        </w:rPr>
        <w:t xml:space="preserve"> :</w:t>
      </w:r>
      <w:proofErr w:type="gramEnd"/>
    </w:p>
    <w:p w:rsidR="00D20750" w:rsidRPr="00D20750" w:rsidRDefault="00D20750" w:rsidP="00D20750">
      <w:pPr>
        <w:rPr>
          <w:sz w:val="22"/>
          <w:szCs w:val="22"/>
          <w:lang w:val="id-ID"/>
        </w:rPr>
      </w:pPr>
      <w:r w:rsidRPr="00D20750">
        <w:rPr>
          <w:sz w:val="22"/>
          <w:szCs w:val="22"/>
        </w:rPr>
        <w:t xml:space="preserve">    </w:t>
      </w:r>
      <w:r w:rsidRPr="00D20750">
        <w:rPr>
          <w:sz w:val="22"/>
          <w:szCs w:val="22"/>
          <w:lang w:val="id-ID"/>
        </w:rPr>
        <w:t xml:space="preserve">Nr1 </w:t>
      </w:r>
      <w:r w:rsidRPr="00D20750">
        <w:rPr>
          <w:sz w:val="22"/>
          <w:szCs w:val="22"/>
          <w:lang w:val="id-ID"/>
        </w:rPr>
        <w:tab/>
        <w:t>= Putaran pulley penggerak (rpm)</w:t>
      </w:r>
    </w:p>
    <w:p w:rsidR="003B7B74" w:rsidRDefault="00D20750" w:rsidP="00D20750">
      <w:pPr>
        <w:rPr>
          <w:sz w:val="22"/>
          <w:szCs w:val="22"/>
        </w:rPr>
      </w:pPr>
      <w:r w:rsidRPr="00D20750">
        <w:rPr>
          <w:sz w:val="22"/>
          <w:szCs w:val="22"/>
        </w:rPr>
        <w:t xml:space="preserve">    </w:t>
      </w:r>
      <w:r w:rsidRPr="00D20750">
        <w:rPr>
          <w:sz w:val="22"/>
          <w:szCs w:val="22"/>
          <w:lang w:val="id-ID"/>
        </w:rPr>
        <w:t>Nr2</w:t>
      </w:r>
      <w:r w:rsidRPr="00D20750">
        <w:rPr>
          <w:sz w:val="22"/>
          <w:szCs w:val="22"/>
          <w:lang w:val="id-ID"/>
        </w:rPr>
        <w:tab/>
        <w:t xml:space="preserve">= Putaran Pulley yang digerakkan </w:t>
      </w:r>
      <w:r w:rsidR="003B7B74">
        <w:rPr>
          <w:sz w:val="22"/>
          <w:szCs w:val="22"/>
        </w:rPr>
        <w:t xml:space="preserve">         </w:t>
      </w:r>
    </w:p>
    <w:p w:rsidR="00D20750" w:rsidRPr="00D20750" w:rsidRDefault="003B7B74" w:rsidP="00D20750">
      <w:pPr>
        <w:rPr>
          <w:sz w:val="22"/>
          <w:szCs w:val="22"/>
        </w:rPr>
      </w:pPr>
      <w:r>
        <w:rPr>
          <w:sz w:val="22"/>
          <w:szCs w:val="22"/>
        </w:rPr>
        <w:t xml:space="preserve">                </w:t>
      </w:r>
      <w:r w:rsidR="00D20750" w:rsidRPr="00D20750">
        <w:rPr>
          <w:sz w:val="22"/>
          <w:szCs w:val="22"/>
          <w:lang w:val="id-ID"/>
        </w:rPr>
        <w:t>(rpm)</w:t>
      </w:r>
    </w:p>
    <w:p w:rsidR="003B7B74" w:rsidRDefault="00D20750" w:rsidP="00D20750">
      <w:pPr>
        <w:rPr>
          <w:sz w:val="22"/>
          <w:szCs w:val="22"/>
        </w:rPr>
      </w:pPr>
      <w:r w:rsidRPr="00D20750">
        <w:rPr>
          <w:sz w:val="22"/>
          <w:szCs w:val="22"/>
        </w:rPr>
        <w:t xml:space="preserve">    </w:t>
      </w:r>
      <w:r w:rsidRPr="00D20750">
        <w:rPr>
          <w:sz w:val="22"/>
          <w:szCs w:val="22"/>
          <w:lang w:val="id-ID"/>
        </w:rPr>
        <w:t>Dp</w:t>
      </w:r>
      <w:r w:rsidRPr="00D20750">
        <w:rPr>
          <w:sz w:val="22"/>
          <w:szCs w:val="22"/>
          <w:lang w:val="id-ID"/>
        </w:rPr>
        <w:tab/>
        <w:t xml:space="preserve">= Diameter pulley yang digerakkan </w:t>
      </w:r>
      <w:r w:rsidRPr="00D20750">
        <w:rPr>
          <w:sz w:val="22"/>
          <w:szCs w:val="22"/>
        </w:rPr>
        <w:t xml:space="preserve"> </w:t>
      </w:r>
    </w:p>
    <w:p w:rsidR="00D20750" w:rsidRPr="00D20750" w:rsidRDefault="003B7B74" w:rsidP="00D20750">
      <w:pPr>
        <w:rPr>
          <w:sz w:val="22"/>
          <w:szCs w:val="22"/>
        </w:rPr>
      </w:pPr>
      <w:r>
        <w:rPr>
          <w:sz w:val="22"/>
          <w:szCs w:val="22"/>
        </w:rPr>
        <w:t xml:space="preserve">                </w:t>
      </w:r>
      <w:r w:rsidR="00D20750" w:rsidRPr="00D20750">
        <w:rPr>
          <w:sz w:val="22"/>
          <w:szCs w:val="22"/>
          <w:lang w:val="id-ID"/>
        </w:rPr>
        <w:t>(mm)</w:t>
      </w:r>
    </w:p>
    <w:p w:rsidR="00D20750" w:rsidRPr="00D20750" w:rsidRDefault="00D20750" w:rsidP="00D20750">
      <w:pPr>
        <w:rPr>
          <w:sz w:val="22"/>
          <w:szCs w:val="22"/>
        </w:rPr>
      </w:pPr>
      <w:r w:rsidRPr="00D20750">
        <w:rPr>
          <w:sz w:val="22"/>
          <w:szCs w:val="22"/>
        </w:rPr>
        <w:t xml:space="preserve">    </w:t>
      </w:r>
      <w:r w:rsidRPr="00D20750">
        <w:rPr>
          <w:sz w:val="22"/>
          <w:szCs w:val="22"/>
          <w:lang w:val="id-ID"/>
        </w:rPr>
        <w:t>dp</w:t>
      </w:r>
      <w:r w:rsidRPr="00D20750">
        <w:rPr>
          <w:sz w:val="22"/>
          <w:szCs w:val="22"/>
          <w:lang w:val="id-ID"/>
        </w:rPr>
        <w:tab/>
        <w:t>= Diameter pulley penggerak (mm)</w:t>
      </w:r>
    </w:p>
    <w:p w:rsidR="00D20750" w:rsidRPr="00072393" w:rsidRDefault="00D20750" w:rsidP="00072393">
      <w:pPr>
        <w:pStyle w:val="Text"/>
        <w:numPr>
          <w:ilvl w:val="0"/>
          <w:numId w:val="5"/>
        </w:numPr>
        <w:ind w:left="357" w:hanging="357"/>
        <w:rPr>
          <w:sz w:val="22"/>
          <w:szCs w:val="22"/>
        </w:rPr>
      </w:pPr>
      <w:r w:rsidRPr="00072393">
        <w:rPr>
          <w:sz w:val="22"/>
          <w:szCs w:val="22"/>
        </w:rPr>
        <w:t>Menentukan kecepatan pulley pengger</w:t>
      </w:r>
      <w:r w:rsidR="00072393" w:rsidRPr="00072393">
        <w:rPr>
          <w:sz w:val="22"/>
          <w:szCs w:val="22"/>
        </w:rPr>
        <w:t xml:space="preserve">ak dan pulley silinder perontok, </w:t>
      </w:r>
      <w:r w:rsidR="00072393">
        <w:rPr>
          <w:sz w:val="22"/>
          <w:szCs w:val="22"/>
        </w:rPr>
        <w:t xml:space="preserve">Setelah mengetahui putaran </w:t>
      </w:r>
      <w:r w:rsidR="00072393" w:rsidRPr="00072393">
        <w:rPr>
          <w:sz w:val="22"/>
          <w:szCs w:val="22"/>
        </w:rPr>
        <w:t xml:space="preserve">silinder perontok,selanjutnya akan menghitung kecepatan pulley dan membandingkan kecepatan pulley penggerak dan kecepatan pulley silinder perontok dengan menggunakan rumus dari </w:t>
      </w:r>
      <w:r w:rsidR="00AC6D90">
        <w:rPr>
          <w:sz w:val="22"/>
          <w:szCs w:val="22"/>
        </w:rPr>
        <w:fldChar w:fldCharType="begin" w:fldLock="1"/>
      </w:r>
      <w:r w:rsidR="00AC6D90">
        <w:rPr>
          <w:sz w:val="22"/>
          <w:szCs w:val="22"/>
        </w:rPr>
        <w:instrText>ADDIN CSL_CITATION {"citationItems":[{"id":"ITEM-1","itemData":{"author":[{"dropping-particle":"","family":"Rizky","given":"Bima","non-dropping-particle":"","parse-names":false,"suffix":""},{"dropping-particle":"","family":"Mesin","given":"Teknik","non-dropping-particle":"","parse-names":false,"suffix":""},{"dropping-particle":"","family":"Teknik","given":"Fakultas","non-dropping-particle":"","parse-names":false,"suffix":""},{"dropping-particle":"","family":"Nasional","given":"Universitas","non-dropping-particle":"","parse-names":false,"suffix":""}],"id":"ITEM-1","issue":"April","issued":{"date-parts":[["2018"]]},"page":"7-14","title":"PERANCANGAN MESIN PERONTOK JAGUNG DENGAN KAPASITAS PRODUKSI 300 KG / JAM","type":"article-journal"},"uris":["http://www.mendeley.com/documents/?uuid=d7a497e0-245e-46fc-a1e7-82bb93926c33"]}],"mendeley":{"formattedCitation":"[7]","plainTextFormattedCitation":"[7]","previouslyFormattedCitation":"[7]"},"properties":{"noteIndex":0},"schema":"https://github.com/citation-style-language/schema/raw/master/csl-citation.json"}</w:instrText>
      </w:r>
      <w:r w:rsidR="00AC6D90">
        <w:rPr>
          <w:sz w:val="22"/>
          <w:szCs w:val="22"/>
        </w:rPr>
        <w:fldChar w:fldCharType="separate"/>
      </w:r>
      <w:r w:rsidR="00AC6D90" w:rsidRPr="00AC6D90">
        <w:rPr>
          <w:noProof/>
          <w:sz w:val="22"/>
          <w:szCs w:val="22"/>
        </w:rPr>
        <w:t>[7]</w:t>
      </w:r>
      <w:r w:rsidR="00AC6D90">
        <w:rPr>
          <w:sz w:val="22"/>
          <w:szCs w:val="22"/>
        </w:rPr>
        <w:fldChar w:fldCharType="end"/>
      </w:r>
      <w:r w:rsidR="00072393">
        <w:rPr>
          <w:sz w:val="22"/>
          <w:szCs w:val="22"/>
        </w:rPr>
        <w:t xml:space="preserve"> dalam jurnalnya:</w:t>
      </w:r>
    </w:p>
    <w:p w:rsidR="00D20750" w:rsidRPr="00D20750" w:rsidRDefault="00D20750" w:rsidP="00D20750">
      <w:pPr>
        <w:pStyle w:val="equation"/>
        <w:tabs>
          <w:tab w:val="clear" w:pos="5040"/>
          <w:tab w:val="right" w:pos="4395"/>
          <w:tab w:val="center" w:pos="4678"/>
        </w:tabs>
        <w:spacing w:before="60" w:after="0" w:line="240" w:lineRule="auto"/>
        <w:ind w:left="924" w:firstLine="494"/>
        <w:jc w:val="both"/>
        <w:rPr>
          <w:rFonts w:ascii="Times New Roman" w:hAnsi="Times New Roman" w:cs="Times New Roman"/>
          <w:sz w:val="22"/>
          <w:szCs w:val="22"/>
          <w:lang w:val="en-GB"/>
        </w:rPr>
      </w:pPr>
      <w:r w:rsidRPr="00D20750">
        <w:rPr>
          <w:rFonts w:ascii="Times New Roman" w:hAnsi="Times New Roman" w:cs="Times New Roman"/>
          <w:sz w:val="22"/>
          <w:szCs w:val="22"/>
          <w:lang w:val="id-ID"/>
        </w:rPr>
        <w:t xml:space="preserve">Vm/Vp = </w:t>
      </w:r>
      <m:oMath>
        <m:f>
          <m:fPr>
            <m:ctrlPr>
              <w:rPr>
                <w:rFonts w:ascii="Cambria Math" w:hAnsi="Cambria Math"/>
                <w:i/>
                <w:lang w:val="id-ID"/>
              </w:rPr>
            </m:ctrlPr>
          </m:fPr>
          <m:num>
            <m:r>
              <w:rPr>
                <w:rFonts w:ascii="Cambria Math" w:hAnsi="Cambria Math"/>
                <w:lang w:val="id-ID"/>
              </w:rPr>
              <m:t xml:space="preserve">π </m:t>
            </m:r>
            <m:d>
              <m:dPr>
                <m:ctrlPr>
                  <w:rPr>
                    <w:rFonts w:ascii="Cambria Math" w:hAnsi="Cambria Math"/>
                    <w:i/>
                    <w:lang w:val="id-ID"/>
                  </w:rPr>
                </m:ctrlPr>
              </m:dPr>
              <m:e>
                <m:r>
                  <w:rPr>
                    <w:rFonts w:ascii="Cambria Math" w:hAnsi="Cambria Math"/>
                    <w:lang w:val="id-ID"/>
                  </w:rPr>
                  <m:t xml:space="preserve">Dm+h </m:t>
                </m:r>
              </m:e>
            </m:d>
            <m:r>
              <w:rPr>
                <w:rFonts w:ascii="Cambria Math" w:hAnsi="Cambria Math"/>
                <w:lang w:val="id-ID"/>
              </w:rPr>
              <m:t>Nr1</m:t>
            </m:r>
          </m:num>
          <m:den>
            <m:r>
              <w:rPr>
                <w:rFonts w:ascii="Cambria Math" w:hAnsi="Cambria Math"/>
                <w:lang w:val="id-ID"/>
              </w:rPr>
              <m:t>60.100</m:t>
            </m:r>
          </m:den>
        </m:f>
      </m:oMath>
      <w:r w:rsidRPr="00D20750">
        <w:rPr>
          <w:rFonts w:ascii="Times New Roman" w:hAnsi="Times New Roman" w:cs="Times New Roman"/>
          <w:sz w:val="22"/>
          <w:szCs w:val="22"/>
        </w:rPr>
        <w:tab/>
      </w:r>
      <w:r>
        <w:rPr>
          <w:rFonts w:ascii="Times New Roman" w:hAnsi="Times New Roman" w:cs="Times New Roman"/>
          <w:sz w:val="22"/>
          <w:szCs w:val="22"/>
          <w:lang w:val="en-GB"/>
        </w:rPr>
        <w:t>(3)</w:t>
      </w:r>
    </w:p>
    <w:p w:rsidR="003B7B74" w:rsidRDefault="00D20750" w:rsidP="00D20750">
      <w:pPr>
        <w:rPr>
          <w:sz w:val="22"/>
          <w:szCs w:val="22"/>
        </w:rPr>
      </w:pPr>
      <w:r w:rsidRPr="00D20750">
        <w:rPr>
          <w:sz w:val="22"/>
          <w:szCs w:val="22"/>
          <w:lang w:val="id-ID"/>
        </w:rPr>
        <w:t>Dimana :</w:t>
      </w:r>
    </w:p>
    <w:p w:rsidR="003B7B74" w:rsidRDefault="003B7B74" w:rsidP="00D20750">
      <w:pPr>
        <w:rPr>
          <w:sz w:val="22"/>
          <w:szCs w:val="22"/>
        </w:rPr>
      </w:pPr>
      <w:r>
        <w:rPr>
          <w:sz w:val="22"/>
          <w:szCs w:val="22"/>
        </w:rPr>
        <w:t xml:space="preserve">   </w:t>
      </w:r>
      <w:r w:rsidR="00D20750" w:rsidRPr="00D20750">
        <w:rPr>
          <w:sz w:val="22"/>
          <w:szCs w:val="22"/>
          <w:lang w:val="id-ID"/>
        </w:rPr>
        <w:t xml:space="preserve">Vm </w:t>
      </w:r>
      <w:r w:rsidR="00D20750" w:rsidRPr="00D20750">
        <w:rPr>
          <w:sz w:val="22"/>
          <w:szCs w:val="22"/>
          <w:lang w:val="id-ID"/>
        </w:rPr>
        <w:tab/>
        <w:t>= kecepatan pulley penggerak (m/s)</w:t>
      </w:r>
    </w:p>
    <w:p w:rsidR="003B7B74" w:rsidRDefault="003B7B74" w:rsidP="00D20750">
      <w:pPr>
        <w:rPr>
          <w:sz w:val="22"/>
          <w:szCs w:val="22"/>
        </w:rPr>
      </w:pPr>
      <w:r>
        <w:rPr>
          <w:sz w:val="22"/>
          <w:szCs w:val="22"/>
        </w:rPr>
        <w:t xml:space="preserve">   </w:t>
      </w:r>
      <w:r w:rsidR="00D20750" w:rsidRPr="00D20750">
        <w:rPr>
          <w:sz w:val="22"/>
          <w:szCs w:val="22"/>
          <w:lang w:val="id-ID"/>
        </w:rPr>
        <w:t xml:space="preserve">Vp </w:t>
      </w:r>
      <w:r w:rsidR="00D20750" w:rsidRPr="00D20750">
        <w:rPr>
          <w:sz w:val="22"/>
          <w:szCs w:val="22"/>
          <w:lang w:val="id-ID"/>
        </w:rPr>
        <w:tab/>
        <w:t>= Kecepatan pulley yang digerakkan</w:t>
      </w:r>
    </w:p>
    <w:p w:rsidR="00D20750" w:rsidRPr="003B7B74" w:rsidRDefault="003B7B74" w:rsidP="00D20750">
      <w:pPr>
        <w:rPr>
          <w:sz w:val="22"/>
          <w:szCs w:val="22"/>
          <w:lang w:val="id-ID"/>
        </w:rPr>
      </w:pPr>
      <w:r>
        <w:rPr>
          <w:sz w:val="22"/>
          <w:szCs w:val="22"/>
        </w:rPr>
        <w:t xml:space="preserve">                </w:t>
      </w:r>
      <w:r w:rsidR="00D20750" w:rsidRPr="00D20750">
        <w:rPr>
          <w:sz w:val="22"/>
          <w:szCs w:val="22"/>
          <w:lang w:val="id-ID"/>
        </w:rPr>
        <w:t>(m/s)</w:t>
      </w:r>
    </w:p>
    <w:p w:rsidR="00D20750" w:rsidRPr="00D20750" w:rsidRDefault="00D20750" w:rsidP="00D20750">
      <w:pPr>
        <w:rPr>
          <w:sz w:val="22"/>
          <w:szCs w:val="22"/>
          <w:lang w:val="id-ID"/>
        </w:rPr>
      </w:pPr>
      <w:r w:rsidRPr="00D20750">
        <w:rPr>
          <w:sz w:val="22"/>
          <w:szCs w:val="22"/>
        </w:rPr>
        <w:t xml:space="preserve">    </w:t>
      </w:r>
      <w:r w:rsidRPr="00D20750">
        <w:rPr>
          <w:sz w:val="22"/>
          <w:szCs w:val="22"/>
          <w:lang w:val="id-ID"/>
        </w:rPr>
        <w:t>H</w:t>
      </w:r>
      <w:r w:rsidRPr="00D20750">
        <w:rPr>
          <w:sz w:val="22"/>
          <w:szCs w:val="22"/>
          <w:lang w:val="id-ID"/>
        </w:rPr>
        <w:tab/>
        <w:t>= Tebal belt (cm)</w:t>
      </w:r>
    </w:p>
    <w:p w:rsidR="003B7B74" w:rsidRDefault="00D20750" w:rsidP="00D20750">
      <w:pPr>
        <w:rPr>
          <w:sz w:val="22"/>
          <w:szCs w:val="22"/>
        </w:rPr>
      </w:pPr>
      <w:r w:rsidRPr="00D20750">
        <w:rPr>
          <w:sz w:val="22"/>
          <w:szCs w:val="22"/>
        </w:rPr>
        <w:t xml:space="preserve">    </w:t>
      </w:r>
      <w:r w:rsidRPr="00D20750">
        <w:rPr>
          <w:sz w:val="22"/>
          <w:szCs w:val="22"/>
          <w:lang w:val="id-ID"/>
        </w:rPr>
        <w:t>Dm</w:t>
      </w:r>
      <w:r w:rsidRPr="00D20750">
        <w:rPr>
          <w:sz w:val="22"/>
          <w:szCs w:val="22"/>
          <w:lang w:val="id-ID"/>
        </w:rPr>
        <w:tab/>
        <w:t xml:space="preserve">= Diameter pulley penggerak / motor </w:t>
      </w:r>
    </w:p>
    <w:p w:rsidR="00D20750" w:rsidRPr="00D20750" w:rsidRDefault="003B7B74" w:rsidP="00D20750">
      <w:pPr>
        <w:rPr>
          <w:sz w:val="22"/>
          <w:szCs w:val="22"/>
        </w:rPr>
      </w:pPr>
      <w:r>
        <w:rPr>
          <w:sz w:val="22"/>
          <w:szCs w:val="22"/>
        </w:rPr>
        <w:t xml:space="preserve">                </w:t>
      </w:r>
      <w:r w:rsidR="00D20750" w:rsidRPr="00D20750">
        <w:rPr>
          <w:sz w:val="22"/>
          <w:szCs w:val="22"/>
          <w:lang w:val="id-ID"/>
        </w:rPr>
        <w:t>(cm)</w:t>
      </w:r>
    </w:p>
    <w:p w:rsidR="00D20750" w:rsidRPr="00D20750" w:rsidRDefault="00D20750" w:rsidP="00D20750">
      <w:pPr>
        <w:rPr>
          <w:sz w:val="22"/>
          <w:szCs w:val="22"/>
          <w:lang w:val="id-ID"/>
        </w:rPr>
      </w:pPr>
      <w:r w:rsidRPr="00D20750">
        <w:rPr>
          <w:sz w:val="22"/>
          <w:szCs w:val="22"/>
        </w:rPr>
        <w:t xml:space="preserve">    </w:t>
      </w:r>
      <w:r w:rsidRPr="00D20750">
        <w:rPr>
          <w:sz w:val="22"/>
          <w:szCs w:val="22"/>
          <w:lang w:val="id-ID"/>
        </w:rPr>
        <w:t>Dp</w:t>
      </w:r>
      <w:r w:rsidRPr="00D20750">
        <w:rPr>
          <w:sz w:val="22"/>
          <w:szCs w:val="22"/>
          <w:lang w:val="id-ID"/>
        </w:rPr>
        <w:tab/>
        <w:t>= Diameter pulley sili perontok (cm)</w:t>
      </w:r>
    </w:p>
    <w:p w:rsidR="00D20750" w:rsidRPr="00D20750" w:rsidRDefault="00D20750" w:rsidP="00D20750">
      <w:pPr>
        <w:rPr>
          <w:sz w:val="22"/>
          <w:szCs w:val="22"/>
          <w:lang w:val="id-ID"/>
        </w:rPr>
      </w:pPr>
      <w:r w:rsidRPr="00D20750">
        <w:rPr>
          <w:sz w:val="22"/>
          <w:szCs w:val="22"/>
        </w:rPr>
        <w:t xml:space="preserve">    </w:t>
      </w:r>
      <w:r w:rsidRPr="00D20750">
        <w:rPr>
          <w:sz w:val="22"/>
          <w:szCs w:val="22"/>
          <w:lang w:val="id-ID"/>
        </w:rPr>
        <w:t xml:space="preserve">Nr1 </w:t>
      </w:r>
      <w:r w:rsidRPr="00D20750">
        <w:rPr>
          <w:sz w:val="22"/>
          <w:szCs w:val="22"/>
          <w:lang w:val="id-ID"/>
        </w:rPr>
        <w:tab/>
        <w:t>= Putaran pulley penggerak (rpm)</w:t>
      </w:r>
    </w:p>
    <w:p w:rsidR="003B7B74" w:rsidRDefault="00D20750" w:rsidP="00D20750">
      <w:pPr>
        <w:rPr>
          <w:sz w:val="22"/>
          <w:szCs w:val="22"/>
        </w:rPr>
      </w:pPr>
      <w:r w:rsidRPr="00D20750">
        <w:rPr>
          <w:sz w:val="22"/>
          <w:szCs w:val="22"/>
        </w:rPr>
        <w:t xml:space="preserve">    </w:t>
      </w:r>
      <w:r w:rsidRPr="00D20750">
        <w:rPr>
          <w:sz w:val="22"/>
          <w:szCs w:val="22"/>
          <w:lang w:val="id-ID"/>
        </w:rPr>
        <w:t>Nr2</w:t>
      </w:r>
      <w:r w:rsidRPr="00D20750">
        <w:rPr>
          <w:sz w:val="22"/>
          <w:szCs w:val="22"/>
          <w:lang w:val="id-ID"/>
        </w:rPr>
        <w:tab/>
        <w:t xml:space="preserve">= Putaran pulley silinder perontok </w:t>
      </w:r>
    </w:p>
    <w:p w:rsidR="00D20750" w:rsidRPr="00D20750" w:rsidRDefault="003B7B74" w:rsidP="00D20750">
      <w:pPr>
        <w:rPr>
          <w:sz w:val="22"/>
          <w:szCs w:val="22"/>
        </w:rPr>
      </w:pPr>
      <w:r>
        <w:rPr>
          <w:sz w:val="22"/>
          <w:szCs w:val="22"/>
        </w:rPr>
        <w:lastRenderedPageBreak/>
        <w:t xml:space="preserve">                </w:t>
      </w:r>
      <w:r w:rsidR="00D20750" w:rsidRPr="00D20750">
        <w:rPr>
          <w:sz w:val="22"/>
          <w:szCs w:val="22"/>
          <w:lang w:val="id-ID"/>
        </w:rPr>
        <w:t>(rpm)</w:t>
      </w:r>
    </w:p>
    <w:p w:rsidR="00D20750" w:rsidRPr="00072393" w:rsidRDefault="00D20750" w:rsidP="00D20750">
      <w:pPr>
        <w:pStyle w:val="Text"/>
        <w:numPr>
          <w:ilvl w:val="0"/>
          <w:numId w:val="5"/>
        </w:numPr>
        <w:rPr>
          <w:sz w:val="22"/>
          <w:szCs w:val="22"/>
        </w:rPr>
      </w:pPr>
      <w:r w:rsidRPr="00072393">
        <w:rPr>
          <w:sz w:val="22"/>
          <w:szCs w:val="22"/>
        </w:rPr>
        <w:t>Menentukan gaya-gaya pada silinder peronto</w:t>
      </w:r>
      <w:r w:rsidR="00072393" w:rsidRPr="00072393">
        <w:rPr>
          <w:sz w:val="22"/>
          <w:szCs w:val="22"/>
        </w:rPr>
        <w:t xml:space="preserve">k, </w:t>
      </w:r>
      <w:r w:rsidR="00072393" w:rsidRPr="00072393">
        <w:rPr>
          <w:sz w:val="22"/>
          <w:szCs w:val="22"/>
        </w:rPr>
        <w:t>penulis menghitung gaya pada silinder perontok padi dengan perumusan yang digunakan oleh</w:t>
      </w:r>
      <w:r w:rsidR="00AC6D90">
        <w:rPr>
          <w:sz w:val="22"/>
          <w:szCs w:val="22"/>
        </w:rPr>
        <w:t xml:space="preserve"> </w:t>
      </w:r>
      <w:r w:rsidR="00AC6D90">
        <w:rPr>
          <w:sz w:val="22"/>
          <w:szCs w:val="22"/>
        </w:rPr>
        <w:fldChar w:fldCharType="begin" w:fldLock="1"/>
      </w:r>
      <w:r w:rsidR="00AC6D90">
        <w:rPr>
          <w:sz w:val="22"/>
          <w:szCs w:val="22"/>
        </w:rPr>
        <w:instrText>ADDIN CSL_CITATION {"citationItems":[{"id":"ITEM-1","itemData":{"author":[{"dropping-particle":"","family":"Rizky","given":"Bima","non-dropping-particle":"","parse-names":false,"suffix":""},{"dropping-particle":"","family":"Mesin","given":"Teknik","non-dropping-particle":"","parse-names":false,"suffix":""},{"dropping-particle":"","family":"Teknik","given":"Fakultas","non-dropping-particle":"","parse-names":false,"suffix":""},{"dropping-particle":"","family":"Nasional","given":"Universitas","non-dropping-particle":"","parse-names":false,"suffix":""}],"id":"ITEM-1","issue":"April","issued":{"date-parts":[["2018"]]},"page":"7-14","title":"PERANCANGAN MESIN PERONTOK JAGUNG DENGAN KAPASITAS PRODUKSI 300 KG / JAM","type":"article-journal"},"uris":["http://www.mendeley.com/documents/?uuid=d7a497e0-245e-46fc-a1e7-82bb93926c33"]}],"mendeley":{"formattedCitation":"[7]","plainTextFormattedCitation":"[7]","previouslyFormattedCitation":"[7]"},"properties":{"noteIndex":0},"schema":"https://github.com/citation-style-language/schema/raw/master/csl-citation.json"}</w:instrText>
      </w:r>
      <w:r w:rsidR="00AC6D90">
        <w:rPr>
          <w:sz w:val="22"/>
          <w:szCs w:val="22"/>
        </w:rPr>
        <w:fldChar w:fldCharType="separate"/>
      </w:r>
      <w:r w:rsidR="00AC6D90" w:rsidRPr="00AC6D90">
        <w:rPr>
          <w:noProof/>
          <w:sz w:val="22"/>
          <w:szCs w:val="22"/>
        </w:rPr>
        <w:t>[7]</w:t>
      </w:r>
      <w:r w:rsidR="00AC6D90">
        <w:rPr>
          <w:sz w:val="22"/>
          <w:szCs w:val="22"/>
        </w:rPr>
        <w:fldChar w:fldCharType="end"/>
      </w:r>
      <w:r w:rsidR="00072393" w:rsidRPr="00072393">
        <w:rPr>
          <w:sz w:val="22"/>
          <w:szCs w:val="22"/>
        </w:rPr>
        <w:t>,</w:t>
      </w:r>
      <w:r w:rsidR="00072393">
        <w:rPr>
          <w:sz w:val="22"/>
          <w:szCs w:val="22"/>
        </w:rPr>
        <w:t xml:space="preserve"> dalam jurnalnya :</w:t>
      </w:r>
    </w:p>
    <w:p w:rsidR="00D20750" w:rsidRPr="00D20750" w:rsidRDefault="00D20750" w:rsidP="00D20750">
      <w:pPr>
        <w:pStyle w:val="equation"/>
        <w:tabs>
          <w:tab w:val="clear" w:pos="5040"/>
          <w:tab w:val="right" w:pos="4395"/>
          <w:tab w:val="center" w:pos="4678"/>
        </w:tabs>
        <w:spacing w:before="60" w:after="0" w:line="240" w:lineRule="auto"/>
        <w:ind w:left="924"/>
        <w:jc w:val="both"/>
        <w:rPr>
          <w:rFonts w:ascii="Times New Roman" w:hAnsi="Times New Roman" w:cs="Times New Roman"/>
          <w:sz w:val="22"/>
          <w:szCs w:val="22"/>
          <w:lang w:val="en-GB"/>
        </w:rPr>
      </w:pPr>
      <w:r w:rsidRPr="00D20750">
        <w:rPr>
          <w:rFonts w:ascii="Times New Roman" w:hAnsi="Times New Roman" w:cs="Times New Roman"/>
          <w:sz w:val="22"/>
          <w:szCs w:val="22"/>
          <w:lang w:val="id-ID"/>
        </w:rPr>
        <w:t xml:space="preserve">  </w:t>
      </w:r>
      <w:r w:rsidRPr="00D20750">
        <w:rPr>
          <w:rFonts w:ascii="Times New Roman" w:hAnsi="Times New Roman" w:cs="Times New Roman"/>
          <w:sz w:val="22"/>
          <w:szCs w:val="22"/>
        </w:rPr>
        <w:t xml:space="preserve">  </w:t>
      </w:r>
      <w:r w:rsidRPr="00D20750">
        <w:rPr>
          <w:rFonts w:ascii="Times New Roman" w:hAnsi="Times New Roman" w:cs="Times New Roman"/>
          <w:sz w:val="22"/>
          <w:szCs w:val="22"/>
          <w:lang w:val="id-ID"/>
        </w:rPr>
        <w:t>I = ½ m (R</w:t>
      </w:r>
      <w:r w:rsidRPr="00D20750">
        <w:rPr>
          <w:rFonts w:ascii="Times New Roman" w:hAnsi="Times New Roman" w:cs="Times New Roman"/>
          <w:sz w:val="22"/>
          <w:szCs w:val="22"/>
          <w:vertAlign w:val="subscript"/>
          <w:lang w:val="id-ID"/>
        </w:rPr>
        <w:t>1</w:t>
      </w:r>
      <w:r w:rsidRPr="00D20750">
        <w:rPr>
          <w:rFonts w:ascii="Times New Roman" w:hAnsi="Times New Roman" w:cs="Times New Roman"/>
          <w:sz w:val="22"/>
          <w:szCs w:val="22"/>
          <w:vertAlign w:val="superscript"/>
          <w:lang w:val="id-ID"/>
        </w:rPr>
        <w:t xml:space="preserve">2 </w:t>
      </w:r>
      <w:r w:rsidRPr="00D20750">
        <w:rPr>
          <w:rFonts w:ascii="Times New Roman" w:hAnsi="Times New Roman" w:cs="Times New Roman"/>
          <w:sz w:val="22"/>
          <w:szCs w:val="22"/>
          <w:lang w:val="id-ID"/>
        </w:rPr>
        <w:t>+ R</w:t>
      </w:r>
      <w:r w:rsidRPr="00D20750">
        <w:rPr>
          <w:rFonts w:ascii="Times New Roman" w:hAnsi="Times New Roman" w:cs="Times New Roman"/>
          <w:sz w:val="22"/>
          <w:szCs w:val="22"/>
          <w:vertAlign w:val="subscript"/>
          <w:lang w:val="id-ID"/>
        </w:rPr>
        <w:t>2</w:t>
      </w:r>
      <w:r w:rsidRPr="00D20750">
        <w:rPr>
          <w:rFonts w:ascii="Times New Roman" w:hAnsi="Times New Roman" w:cs="Times New Roman"/>
          <w:sz w:val="22"/>
          <w:szCs w:val="22"/>
          <w:vertAlign w:val="superscript"/>
          <w:lang w:val="id-ID"/>
        </w:rPr>
        <w:t xml:space="preserve">2 </w:t>
      </w:r>
      <w:r w:rsidRPr="00D20750">
        <w:rPr>
          <w:rFonts w:ascii="Times New Roman" w:hAnsi="Times New Roman" w:cs="Times New Roman"/>
          <w:sz w:val="22"/>
          <w:szCs w:val="22"/>
          <w:lang w:val="id-ID"/>
        </w:rPr>
        <w:t>)</w:t>
      </w:r>
      <w:r w:rsidRPr="00D20750">
        <w:rPr>
          <w:rFonts w:ascii="Times New Roman" w:hAnsi="Times New Roman" w:cs="Times New Roman"/>
          <w:sz w:val="22"/>
          <w:szCs w:val="22"/>
        </w:rPr>
        <w:tab/>
      </w:r>
      <w:r>
        <w:rPr>
          <w:rFonts w:ascii="Times New Roman" w:hAnsi="Times New Roman" w:cs="Times New Roman"/>
          <w:sz w:val="22"/>
          <w:szCs w:val="22"/>
          <w:lang w:val="en-GB"/>
        </w:rPr>
        <w:t>(4)</w:t>
      </w:r>
    </w:p>
    <w:p w:rsidR="00D20750" w:rsidRPr="00D20750" w:rsidRDefault="00D20750" w:rsidP="00D20750">
      <w:pPr>
        <w:rPr>
          <w:sz w:val="22"/>
          <w:szCs w:val="22"/>
          <w:lang w:val="id-ID"/>
        </w:rPr>
      </w:pPr>
      <w:r w:rsidRPr="00D20750">
        <w:rPr>
          <w:sz w:val="22"/>
          <w:szCs w:val="22"/>
          <w:lang w:val="id-ID"/>
        </w:rPr>
        <w:t>Keterangan :</w:t>
      </w:r>
    </w:p>
    <w:p w:rsidR="003B7B74" w:rsidRDefault="00D20750" w:rsidP="003B7B74">
      <w:pPr>
        <w:rPr>
          <w:sz w:val="22"/>
          <w:szCs w:val="22"/>
        </w:rPr>
      </w:pPr>
      <w:r w:rsidRPr="00D20750">
        <w:rPr>
          <w:sz w:val="22"/>
          <w:szCs w:val="22"/>
        </w:rPr>
        <w:t xml:space="preserve">    </w:t>
      </w:r>
      <w:r w:rsidRPr="00D20750">
        <w:rPr>
          <w:sz w:val="22"/>
          <w:szCs w:val="22"/>
          <w:lang w:val="id-ID"/>
        </w:rPr>
        <w:t>m</w:t>
      </w:r>
      <w:r w:rsidRPr="00D20750">
        <w:rPr>
          <w:sz w:val="22"/>
          <w:szCs w:val="22"/>
          <w:lang w:val="id-ID"/>
        </w:rPr>
        <w:tab/>
        <w:t xml:space="preserve">= Massa body perontok (yang dibuat </w:t>
      </w:r>
      <w:r w:rsidR="003B7B74">
        <w:rPr>
          <w:sz w:val="22"/>
          <w:szCs w:val="22"/>
        </w:rPr>
        <w:t xml:space="preserve">  </w:t>
      </w:r>
    </w:p>
    <w:p w:rsidR="00D20750" w:rsidRPr="003B7B74" w:rsidRDefault="003B7B74" w:rsidP="003B7B74">
      <w:pPr>
        <w:rPr>
          <w:sz w:val="22"/>
          <w:szCs w:val="22"/>
        </w:rPr>
      </w:pPr>
      <w:r>
        <w:rPr>
          <w:sz w:val="22"/>
          <w:szCs w:val="22"/>
        </w:rPr>
        <w:t xml:space="preserve">                </w:t>
      </w:r>
      <w:r w:rsidR="00D20750" w:rsidRPr="00D20750">
        <w:rPr>
          <w:sz w:val="22"/>
          <w:szCs w:val="22"/>
          <w:lang w:val="id-ID"/>
        </w:rPr>
        <w:t>dari plat dan kawat besi) (kg)</w:t>
      </w:r>
    </w:p>
    <w:p w:rsidR="00D20750" w:rsidRPr="00D20750" w:rsidRDefault="00D20750" w:rsidP="00D20750">
      <w:pPr>
        <w:rPr>
          <w:sz w:val="22"/>
          <w:szCs w:val="22"/>
          <w:lang w:val="id-ID"/>
        </w:rPr>
      </w:pPr>
      <w:r w:rsidRPr="00D20750">
        <w:rPr>
          <w:sz w:val="22"/>
          <w:szCs w:val="22"/>
        </w:rPr>
        <w:t xml:space="preserve">    </w:t>
      </w:r>
      <w:r w:rsidRPr="00D20750">
        <w:rPr>
          <w:sz w:val="22"/>
          <w:szCs w:val="22"/>
          <w:lang w:val="id-ID"/>
        </w:rPr>
        <w:t>R</w:t>
      </w:r>
      <w:r w:rsidRPr="00D20750">
        <w:rPr>
          <w:sz w:val="22"/>
          <w:szCs w:val="22"/>
          <w:vertAlign w:val="subscript"/>
          <w:lang w:val="id-ID"/>
        </w:rPr>
        <w:t>1</w:t>
      </w:r>
      <w:r w:rsidRPr="00D20750">
        <w:rPr>
          <w:sz w:val="22"/>
          <w:szCs w:val="22"/>
          <w:vertAlign w:val="subscript"/>
          <w:lang w:val="id-ID"/>
        </w:rPr>
        <w:tab/>
      </w:r>
      <w:r w:rsidRPr="00D20750">
        <w:rPr>
          <w:sz w:val="22"/>
          <w:szCs w:val="22"/>
          <w:lang w:val="id-ID"/>
        </w:rPr>
        <w:t>= Jari-jari body perontok (cm)</w:t>
      </w:r>
    </w:p>
    <w:p w:rsidR="003B7B74" w:rsidRDefault="00D20750" w:rsidP="00D20750">
      <w:pPr>
        <w:rPr>
          <w:sz w:val="22"/>
          <w:szCs w:val="22"/>
        </w:rPr>
      </w:pPr>
      <w:r w:rsidRPr="00D20750">
        <w:rPr>
          <w:sz w:val="22"/>
          <w:szCs w:val="22"/>
        </w:rPr>
        <w:t xml:space="preserve">    </w:t>
      </w:r>
      <w:r w:rsidRPr="00D20750">
        <w:rPr>
          <w:sz w:val="22"/>
          <w:szCs w:val="22"/>
          <w:lang w:val="id-ID"/>
        </w:rPr>
        <w:t>R</w:t>
      </w:r>
      <w:r w:rsidRPr="00D20750">
        <w:rPr>
          <w:sz w:val="22"/>
          <w:szCs w:val="22"/>
          <w:vertAlign w:val="subscript"/>
          <w:lang w:val="id-ID"/>
        </w:rPr>
        <w:t>2</w:t>
      </w:r>
      <w:r w:rsidRPr="00D20750">
        <w:rPr>
          <w:sz w:val="22"/>
          <w:szCs w:val="22"/>
          <w:vertAlign w:val="subscript"/>
          <w:lang w:val="id-ID"/>
        </w:rPr>
        <w:tab/>
      </w:r>
      <w:r w:rsidRPr="00D20750">
        <w:rPr>
          <w:sz w:val="22"/>
          <w:szCs w:val="22"/>
          <w:lang w:val="id-ID"/>
        </w:rPr>
        <w:t>=</w:t>
      </w:r>
      <w:r w:rsidR="003B7B74">
        <w:rPr>
          <w:sz w:val="22"/>
          <w:szCs w:val="22"/>
          <w:lang w:val="id-ID"/>
        </w:rPr>
        <w:t xml:space="preserve"> Jari-jari body perontok + gigi</w:t>
      </w:r>
    </w:p>
    <w:p w:rsidR="00D20750" w:rsidRPr="00D20750" w:rsidRDefault="003B7B74" w:rsidP="00D20750">
      <w:pPr>
        <w:rPr>
          <w:sz w:val="22"/>
          <w:szCs w:val="22"/>
        </w:rPr>
      </w:pPr>
      <w:r>
        <w:rPr>
          <w:sz w:val="22"/>
          <w:szCs w:val="22"/>
        </w:rPr>
        <w:t xml:space="preserve">                </w:t>
      </w:r>
      <w:r w:rsidR="00D20750" w:rsidRPr="00D20750">
        <w:rPr>
          <w:sz w:val="22"/>
          <w:szCs w:val="22"/>
          <w:lang w:val="id-ID"/>
        </w:rPr>
        <w:t>perontok (cm)</w:t>
      </w:r>
    </w:p>
    <w:p w:rsidR="00D20750" w:rsidRPr="00D20750" w:rsidRDefault="00D20750" w:rsidP="00D20750">
      <w:pPr>
        <w:rPr>
          <w:sz w:val="22"/>
          <w:szCs w:val="22"/>
          <w:lang w:val="id-ID"/>
        </w:rPr>
      </w:pPr>
      <w:r w:rsidRPr="00D20750">
        <w:rPr>
          <w:sz w:val="22"/>
          <w:szCs w:val="22"/>
        </w:rPr>
        <w:t xml:space="preserve">    </w:t>
      </w:r>
      <w:r w:rsidRPr="00D20750">
        <w:rPr>
          <w:sz w:val="22"/>
          <w:szCs w:val="22"/>
          <w:lang w:val="id-ID"/>
        </w:rPr>
        <w:t>I</w:t>
      </w:r>
      <w:r w:rsidRPr="00D20750">
        <w:rPr>
          <w:sz w:val="22"/>
          <w:szCs w:val="22"/>
          <w:lang w:val="id-ID"/>
        </w:rPr>
        <w:tab/>
        <w:t>= gaya pada silinder perontok (kg.cm</w:t>
      </w:r>
      <w:r w:rsidRPr="00D20750">
        <w:rPr>
          <w:sz w:val="22"/>
          <w:szCs w:val="22"/>
          <w:vertAlign w:val="superscript"/>
          <w:lang w:val="id-ID"/>
        </w:rPr>
        <w:t>2</w:t>
      </w:r>
      <w:r w:rsidRPr="00D20750">
        <w:rPr>
          <w:sz w:val="22"/>
          <w:szCs w:val="22"/>
          <w:lang w:val="id-ID"/>
        </w:rPr>
        <w:t>)</w:t>
      </w:r>
    </w:p>
    <w:p w:rsidR="00D20750" w:rsidRPr="00072393" w:rsidRDefault="00D20750" w:rsidP="00D20750">
      <w:pPr>
        <w:pStyle w:val="Text"/>
        <w:numPr>
          <w:ilvl w:val="0"/>
          <w:numId w:val="5"/>
        </w:numPr>
        <w:spacing w:beforeLines="60" w:before="144"/>
        <w:rPr>
          <w:sz w:val="22"/>
          <w:szCs w:val="22"/>
        </w:rPr>
      </w:pPr>
      <w:r w:rsidRPr="00072393">
        <w:rPr>
          <w:sz w:val="22"/>
          <w:szCs w:val="22"/>
        </w:rPr>
        <w:t>Me</w:t>
      </w:r>
      <w:r w:rsidR="00072393" w:rsidRPr="00072393">
        <w:rPr>
          <w:sz w:val="22"/>
          <w:szCs w:val="22"/>
        </w:rPr>
        <w:t xml:space="preserve">nentukan tenaga penggerak motor, </w:t>
      </w:r>
      <w:r w:rsidR="00072393" w:rsidRPr="00072393">
        <w:rPr>
          <w:sz w:val="22"/>
          <w:szCs w:val="22"/>
        </w:rPr>
        <w:t xml:space="preserve">penulis akan menggunakan rumus yang telah digunakan oleh  </w:t>
      </w:r>
      <w:r w:rsidR="00AC6D90">
        <w:rPr>
          <w:sz w:val="22"/>
          <w:szCs w:val="22"/>
        </w:rPr>
        <w:fldChar w:fldCharType="begin" w:fldLock="1"/>
      </w:r>
      <w:r w:rsidR="00921056">
        <w:rPr>
          <w:sz w:val="22"/>
          <w:szCs w:val="22"/>
        </w:rPr>
        <w:instrText>ADDIN CSL_CITATION {"citationItems":[{"id":"ITEM-1","itemData":{"author":[{"dropping-particle":"","family":"Rizky","given":"Bima","non-dropping-particle":"","parse-names":false,"suffix":""},{"dropping-particle":"","family":"Mesin","given":"Teknik","non-dropping-particle":"","parse-names":false,"suffix":""},{"dropping-particle":"","family":"Teknik","given":"Fakultas","non-dropping-particle":"","parse-names":false,"suffix":""},{"dropping-particle":"","family":"Nasional","given":"Universitas","non-dropping-particle":"","parse-names":false,"suffix":""}],"id":"ITEM-1","issue":"April","issued":{"date-parts":[["2018"]]},"page":"7-14","title":"PERANCANGAN MESIN PERONTOK JAGUNG DENGAN KAPASITAS PRODUKSI 300 KG / JAM","type":"article-journal"},"uris":["http://www.mendeley.com/documents/?uuid=d7a497e0-245e-46fc-a1e7-82bb93926c33"]}],"mendeley":{"formattedCitation":"[7]","plainTextFormattedCitation":"[7]","previouslyFormattedCitation":"[7]"},"properties":{"noteIndex":0},"schema":"https://github.com/citation-style-language/schema/raw/master/csl-citation.json"}</w:instrText>
      </w:r>
      <w:r w:rsidR="00AC6D90">
        <w:rPr>
          <w:sz w:val="22"/>
          <w:szCs w:val="22"/>
        </w:rPr>
        <w:fldChar w:fldCharType="separate"/>
      </w:r>
      <w:r w:rsidR="00AC6D90" w:rsidRPr="00AC6D90">
        <w:rPr>
          <w:noProof/>
          <w:sz w:val="22"/>
          <w:szCs w:val="22"/>
        </w:rPr>
        <w:t>[7]</w:t>
      </w:r>
      <w:r w:rsidR="00AC6D90">
        <w:rPr>
          <w:sz w:val="22"/>
          <w:szCs w:val="22"/>
        </w:rPr>
        <w:fldChar w:fldCharType="end"/>
      </w:r>
      <w:r w:rsidR="00072393" w:rsidRPr="00072393">
        <w:rPr>
          <w:sz w:val="22"/>
          <w:szCs w:val="22"/>
        </w:rPr>
        <w:t xml:space="preserve"> dalam jurnalnya.</w:t>
      </w:r>
    </w:p>
    <w:p w:rsidR="00D20750" w:rsidRPr="00D20750" w:rsidRDefault="00D20750" w:rsidP="00D20750">
      <w:pPr>
        <w:pStyle w:val="equation"/>
        <w:tabs>
          <w:tab w:val="clear" w:pos="5040"/>
          <w:tab w:val="right" w:pos="4395"/>
          <w:tab w:val="center" w:pos="4678"/>
        </w:tabs>
        <w:spacing w:beforeLines="60" w:before="144" w:after="0" w:line="240" w:lineRule="auto"/>
        <w:ind w:left="564" w:firstLine="570"/>
        <w:jc w:val="both"/>
        <w:rPr>
          <w:rFonts w:ascii="Times New Roman" w:hAnsi="Times New Roman" w:cs="Times New Roman"/>
          <w:sz w:val="22"/>
          <w:szCs w:val="22"/>
          <w:lang w:val="en-GB"/>
        </w:rPr>
      </w:pPr>
      <w:r w:rsidRPr="00D20750">
        <w:rPr>
          <w:rFonts w:ascii="Times New Roman" w:hAnsi="Times New Roman" w:cs="Times New Roman"/>
          <w:sz w:val="22"/>
          <w:szCs w:val="22"/>
          <w:lang w:val="id-ID"/>
        </w:rPr>
        <w:t xml:space="preserve">   T = </w:t>
      </w:r>
      <m:oMath>
        <m:f>
          <m:fPr>
            <m:ctrlPr>
              <w:rPr>
                <w:rFonts w:ascii="Cambria Math" w:hAnsi="Cambria Math"/>
                <w:i/>
                <w:lang w:val="id-ID"/>
              </w:rPr>
            </m:ctrlPr>
          </m:fPr>
          <m:num>
            <m:r>
              <w:rPr>
                <w:rFonts w:ascii="Cambria Math" w:hAnsi="Cambria Math"/>
                <w:lang w:val="id-ID"/>
              </w:rPr>
              <m:t>P x 60</m:t>
            </m:r>
          </m:num>
          <m:den>
            <m:r>
              <w:rPr>
                <w:rFonts w:ascii="Cambria Math" w:hAnsi="Cambria Math"/>
                <w:lang w:val="id-ID"/>
              </w:rPr>
              <m:t>2 π Nr2</m:t>
            </m:r>
          </m:den>
        </m:f>
      </m:oMath>
      <w:r w:rsidRPr="00D20750">
        <w:rPr>
          <w:rFonts w:ascii="Times New Roman" w:hAnsi="Times New Roman" w:cs="Times New Roman"/>
          <w:sz w:val="22"/>
          <w:szCs w:val="22"/>
        </w:rPr>
        <w:tab/>
      </w:r>
      <w:r w:rsidRPr="00D20750">
        <w:rPr>
          <w:rFonts w:ascii="Times New Roman" w:hAnsi="Times New Roman" w:cs="Times New Roman"/>
          <w:sz w:val="22"/>
          <w:szCs w:val="22"/>
        </w:rPr>
        <w:tab/>
      </w:r>
      <w:r>
        <w:rPr>
          <w:rFonts w:ascii="Times New Roman" w:hAnsi="Times New Roman" w:cs="Times New Roman"/>
          <w:sz w:val="22"/>
          <w:szCs w:val="22"/>
          <w:lang w:val="en-GB"/>
        </w:rPr>
        <w:t>(5)</w:t>
      </w:r>
    </w:p>
    <w:p w:rsidR="00D20750" w:rsidRPr="00D20750" w:rsidRDefault="00D20750" w:rsidP="00D20750">
      <w:pPr>
        <w:tabs>
          <w:tab w:val="center" w:leader="dot" w:pos="8505"/>
        </w:tabs>
        <w:spacing w:beforeLines="60" w:before="144"/>
        <w:rPr>
          <w:sz w:val="22"/>
          <w:szCs w:val="22"/>
          <w:lang w:val="id-ID"/>
        </w:rPr>
      </w:pPr>
      <w:proofErr w:type="gramStart"/>
      <w:r w:rsidRPr="00D20750">
        <w:rPr>
          <w:sz w:val="22"/>
          <w:szCs w:val="22"/>
        </w:rPr>
        <w:t>Keterangan</w:t>
      </w:r>
      <w:r w:rsidRPr="00D20750">
        <w:rPr>
          <w:sz w:val="22"/>
          <w:szCs w:val="22"/>
          <w:lang w:val="id-ID"/>
        </w:rPr>
        <w:t xml:space="preserve"> :</w:t>
      </w:r>
      <w:proofErr w:type="gramEnd"/>
    </w:p>
    <w:p w:rsidR="00D20750" w:rsidRPr="00D20750" w:rsidRDefault="00D20750" w:rsidP="003B7B74">
      <w:pPr>
        <w:rPr>
          <w:sz w:val="22"/>
          <w:szCs w:val="22"/>
        </w:rPr>
      </w:pPr>
      <w:r w:rsidRPr="00D20750">
        <w:rPr>
          <w:sz w:val="22"/>
          <w:szCs w:val="22"/>
        </w:rPr>
        <w:t xml:space="preserve">    P</w:t>
      </w:r>
      <w:r w:rsidRPr="00D20750">
        <w:rPr>
          <w:sz w:val="22"/>
          <w:szCs w:val="22"/>
        </w:rPr>
        <w:tab/>
        <w:t>= Daya motor (watt)</w:t>
      </w:r>
    </w:p>
    <w:p w:rsidR="00D20750" w:rsidRPr="00D20750" w:rsidRDefault="00D20750" w:rsidP="003B7B74">
      <w:pPr>
        <w:rPr>
          <w:sz w:val="22"/>
          <w:szCs w:val="22"/>
        </w:rPr>
      </w:pPr>
      <w:r w:rsidRPr="00D20750">
        <w:rPr>
          <w:sz w:val="22"/>
          <w:szCs w:val="22"/>
        </w:rPr>
        <w:t xml:space="preserve">    Nr2</w:t>
      </w:r>
      <w:r w:rsidRPr="00D20750">
        <w:rPr>
          <w:sz w:val="22"/>
          <w:szCs w:val="22"/>
        </w:rPr>
        <w:tab/>
        <w:t>= Putaran penggerak motor (Rpm)</w:t>
      </w:r>
    </w:p>
    <w:p w:rsidR="00D20750" w:rsidRPr="00D20750" w:rsidRDefault="00D20750" w:rsidP="003B7B74">
      <w:pPr>
        <w:rPr>
          <w:sz w:val="22"/>
          <w:szCs w:val="22"/>
        </w:rPr>
      </w:pPr>
      <w:r w:rsidRPr="00D20750">
        <w:rPr>
          <w:sz w:val="22"/>
          <w:szCs w:val="22"/>
        </w:rPr>
        <w:t xml:space="preserve">    </w:t>
      </w:r>
      <w:r w:rsidRPr="00D20750">
        <w:rPr>
          <w:sz w:val="22"/>
          <w:szCs w:val="22"/>
          <w:lang w:val="id-ID"/>
        </w:rPr>
        <w:t>T</w:t>
      </w:r>
      <w:r w:rsidRPr="00D20750">
        <w:rPr>
          <w:sz w:val="22"/>
          <w:szCs w:val="22"/>
          <w:lang w:val="id-ID"/>
        </w:rPr>
        <w:tab/>
        <w:t>= Torsi (Nm)</w:t>
      </w:r>
    </w:p>
    <w:p w:rsidR="00D20750" w:rsidRPr="00D20750" w:rsidRDefault="00D20750" w:rsidP="00D20750">
      <w:pPr>
        <w:pStyle w:val="Text"/>
        <w:numPr>
          <w:ilvl w:val="0"/>
          <w:numId w:val="6"/>
        </w:numPr>
        <w:spacing w:beforeLines="60" w:before="144"/>
        <w:rPr>
          <w:sz w:val="22"/>
          <w:szCs w:val="22"/>
        </w:rPr>
      </w:pPr>
      <w:r w:rsidRPr="00D20750">
        <w:rPr>
          <w:sz w:val="22"/>
          <w:szCs w:val="22"/>
        </w:rPr>
        <w:t>Perancangan Design Alat Mesin Perontok Padi.</w:t>
      </w:r>
    </w:p>
    <w:p w:rsidR="00D20750" w:rsidRPr="00D20750" w:rsidRDefault="009675D9" w:rsidP="00D20750">
      <w:pPr>
        <w:spacing w:beforeLines="60" w:before="144"/>
        <w:jc w:val="center"/>
        <w:rPr>
          <w:sz w:val="22"/>
          <w:szCs w:val="22"/>
        </w:rPr>
      </w:pPr>
      <w:bookmarkStart w:id="2" w:name="_GoBack"/>
      <w:r>
        <w:rPr>
          <w:noProof/>
          <w:sz w:val="22"/>
          <w:szCs w:val="22"/>
        </w:rPr>
        <w:drawing>
          <wp:inline distT="0" distB="0" distL="0" distR="0" wp14:anchorId="161CA870" wp14:editId="647683F0">
            <wp:extent cx="2912165" cy="3488634"/>
            <wp:effectExtent l="0" t="0" r="2540" b="0"/>
            <wp:docPr id="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14650" cy="3491611"/>
                    </a:xfrm>
                    <a:prstGeom prst="rect">
                      <a:avLst/>
                    </a:prstGeom>
                    <a:noFill/>
                    <a:ln>
                      <a:noFill/>
                    </a:ln>
                  </pic:spPr>
                </pic:pic>
              </a:graphicData>
            </a:graphic>
          </wp:inline>
        </w:drawing>
      </w:r>
      <w:bookmarkEnd w:id="2"/>
    </w:p>
    <w:p w:rsidR="00D20750" w:rsidRPr="00D20750" w:rsidRDefault="0020492D" w:rsidP="00D20750">
      <w:pPr>
        <w:pStyle w:val="Caption"/>
        <w:spacing w:beforeLines="60" w:before="144" w:after="0"/>
        <w:jc w:val="center"/>
        <w:rPr>
          <w:rFonts w:cs="Times New Roman"/>
          <w:b w:val="0"/>
          <w:sz w:val="22"/>
          <w:szCs w:val="22"/>
        </w:rPr>
      </w:pPr>
      <w:proofErr w:type="gramStart"/>
      <w:r>
        <w:rPr>
          <w:rFonts w:cs="Times New Roman"/>
          <w:sz w:val="22"/>
          <w:szCs w:val="22"/>
        </w:rPr>
        <w:t>Gambar 2.</w:t>
      </w:r>
      <w:proofErr w:type="gramEnd"/>
      <w:r w:rsidR="00D20750" w:rsidRPr="00D20750">
        <w:rPr>
          <w:rFonts w:cs="Times New Roman"/>
          <w:b w:val="0"/>
          <w:sz w:val="22"/>
          <w:szCs w:val="22"/>
          <w:lang w:val="id-ID"/>
        </w:rPr>
        <w:t xml:space="preserve"> Tampak keseluruhan alat</w:t>
      </w:r>
    </w:p>
    <w:p w:rsidR="00D20750" w:rsidRPr="00D20750" w:rsidRDefault="009675D9" w:rsidP="00D20750">
      <w:pPr>
        <w:spacing w:beforeLines="60" w:before="144"/>
        <w:jc w:val="center"/>
        <w:rPr>
          <w:sz w:val="22"/>
          <w:szCs w:val="22"/>
        </w:rPr>
      </w:pPr>
      <w:r>
        <w:rPr>
          <w:noProof/>
          <w:sz w:val="22"/>
          <w:szCs w:val="22"/>
        </w:rPr>
        <w:lastRenderedPageBreak/>
        <w:drawing>
          <wp:inline distT="0" distB="0" distL="0" distR="0" wp14:anchorId="31B07152" wp14:editId="58F8162D">
            <wp:extent cx="2914650" cy="2066925"/>
            <wp:effectExtent l="0" t="0" r="0" b="9525"/>
            <wp:docPr id="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14650" cy="2066925"/>
                    </a:xfrm>
                    <a:prstGeom prst="rect">
                      <a:avLst/>
                    </a:prstGeom>
                    <a:noFill/>
                    <a:ln>
                      <a:noFill/>
                    </a:ln>
                  </pic:spPr>
                </pic:pic>
              </a:graphicData>
            </a:graphic>
          </wp:inline>
        </w:drawing>
      </w:r>
    </w:p>
    <w:p w:rsidR="00D20750" w:rsidRPr="00D20750" w:rsidRDefault="0020492D" w:rsidP="00D20750">
      <w:pPr>
        <w:pStyle w:val="Caption"/>
        <w:spacing w:beforeLines="60" w:before="144" w:after="0"/>
        <w:jc w:val="center"/>
        <w:rPr>
          <w:rFonts w:cs="Times New Roman"/>
          <w:b w:val="0"/>
          <w:sz w:val="22"/>
          <w:szCs w:val="22"/>
        </w:rPr>
      </w:pPr>
      <w:proofErr w:type="gramStart"/>
      <w:r>
        <w:rPr>
          <w:rFonts w:cs="Times New Roman"/>
          <w:sz w:val="22"/>
          <w:szCs w:val="22"/>
        </w:rPr>
        <w:t>Gambar 3.</w:t>
      </w:r>
      <w:proofErr w:type="gramEnd"/>
      <w:r w:rsidR="00D20750" w:rsidRPr="00D20750">
        <w:rPr>
          <w:rFonts w:cs="Times New Roman"/>
          <w:b w:val="0"/>
          <w:sz w:val="22"/>
          <w:szCs w:val="22"/>
          <w:lang w:val="id-ID"/>
        </w:rPr>
        <w:t xml:space="preserve"> </w:t>
      </w:r>
      <w:r w:rsidR="00D20750" w:rsidRPr="00D20750">
        <w:rPr>
          <w:rFonts w:cs="Times New Roman"/>
          <w:b w:val="0"/>
          <w:sz w:val="22"/>
          <w:szCs w:val="22"/>
        </w:rPr>
        <w:t>Design Silinder Perontok Padi</w:t>
      </w:r>
    </w:p>
    <w:p w:rsidR="00D20750" w:rsidRPr="00D20750" w:rsidRDefault="00D20750" w:rsidP="00D20750">
      <w:pPr>
        <w:pStyle w:val="ListParagraph"/>
        <w:numPr>
          <w:ilvl w:val="0"/>
          <w:numId w:val="6"/>
        </w:numPr>
        <w:spacing w:before="60"/>
        <w:jc w:val="both"/>
        <w:rPr>
          <w:sz w:val="22"/>
          <w:szCs w:val="22"/>
        </w:rPr>
      </w:pPr>
      <w:r w:rsidRPr="00D20750">
        <w:rPr>
          <w:sz w:val="22"/>
          <w:szCs w:val="22"/>
        </w:rPr>
        <w:t>Perancangan sistem kelistrikan pada mesin perontok padi.</w:t>
      </w:r>
    </w:p>
    <w:p w:rsidR="00D20750" w:rsidRPr="00D20750" w:rsidRDefault="00D20750" w:rsidP="00D20750">
      <w:pPr>
        <w:pStyle w:val="ListParagraph"/>
        <w:numPr>
          <w:ilvl w:val="0"/>
          <w:numId w:val="7"/>
        </w:numPr>
        <w:spacing w:before="60"/>
        <w:jc w:val="both"/>
        <w:rPr>
          <w:sz w:val="22"/>
          <w:szCs w:val="22"/>
        </w:rPr>
      </w:pPr>
      <w:r w:rsidRPr="00D20750">
        <w:rPr>
          <w:sz w:val="22"/>
          <w:szCs w:val="22"/>
        </w:rPr>
        <w:t>Spesifikasi beban pada motor DC</w:t>
      </w:r>
    </w:p>
    <w:p w:rsidR="00D20750" w:rsidRPr="00D20750" w:rsidRDefault="0020492D" w:rsidP="00D20750">
      <w:pPr>
        <w:ind w:left="360"/>
        <w:jc w:val="center"/>
        <w:rPr>
          <w:sz w:val="22"/>
          <w:szCs w:val="22"/>
        </w:rPr>
      </w:pPr>
      <w:proofErr w:type="gramStart"/>
      <w:r>
        <w:rPr>
          <w:b/>
          <w:sz w:val="22"/>
          <w:szCs w:val="22"/>
        </w:rPr>
        <w:t>Tabel 1.</w:t>
      </w:r>
      <w:proofErr w:type="gramEnd"/>
      <w:r w:rsidR="00D20750" w:rsidRPr="00D20750">
        <w:rPr>
          <w:sz w:val="22"/>
          <w:szCs w:val="22"/>
        </w:rPr>
        <w:t xml:space="preserve"> Spesifikasi motor DC</w:t>
      </w:r>
    </w:p>
    <w:tbl>
      <w:tblPr>
        <w:tblStyle w:val="TableGrid"/>
        <w:tblW w:w="3969" w:type="dxa"/>
        <w:jc w:val="center"/>
        <w:tblInd w:w="10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6"/>
        <w:gridCol w:w="1673"/>
      </w:tblGrid>
      <w:tr w:rsidR="00D20750" w:rsidRPr="00D20750" w:rsidTr="0020492D">
        <w:trPr>
          <w:trHeight w:val="20"/>
          <w:jc w:val="center"/>
        </w:trPr>
        <w:tc>
          <w:tcPr>
            <w:tcW w:w="3969" w:type="dxa"/>
            <w:gridSpan w:val="2"/>
            <w:tcBorders>
              <w:top w:val="single" w:sz="4" w:space="0" w:color="auto"/>
              <w:bottom w:val="single" w:sz="4" w:space="0" w:color="auto"/>
            </w:tcBorders>
          </w:tcPr>
          <w:p w:rsidR="00D20750" w:rsidRPr="00D20750" w:rsidRDefault="00D20750" w:rsidP="0020492D">
            <w:pPr>
              <w:jc w:val="center"/>
              <w:rPr>
                <w:rFonts w:ascii="Times New Roman" w:hAnsi="Times New Roman"/>
                <w:sz w:val="22"/>
                <w:szCs w:val="22"/>
              </w:rPr>
            </w:pPr>
            <w:r w:rsidRPr="00D20750">
              <w:rPr>
                <w:rFonts w:ascii="Times New Roman" w:hAnsi="Times New Roman"/>
                <w:sz w:val="22"/>
                <w:szCs w:val="22"/>
              </w:rPr>
              <w:t>Data Spesifikasi Motor DC</w:t>
            </w:r>
          </w:p>
        </w:tc>
      </w:tr>
      <w:tr w:rsidR="00D20750" w:rsidRPr="00D20750" w:rsidTr="0020492D">
        <w:trPr>
          <w:trHeight w:val="20"/>
          <w:jc w:val="center"/>
        </w:trPr>
        <w:tc>
          <w:tcPr>
            <w:tcW w:w="2296" w:type="dxa"/>
            <w:tcBorders>
              <w:top w:val="single" w:sz="4" w:space="0" w:color="auto"/>
            </w:tcBorders>
          </w:tcPr>
          <w:p w:rsidR="00D20750" w:rsidRPr="00D20750" w:rsidRDefault="00D20750" w:rsidP="0020492D">
            <w:pPr>
              <w:jc w:val="both"/>
              <w:rPr>
                <w:rFonts w:ascii="Times New Roman" w:hAnsi="Times New Roman"/>
                <w:sz w:val="22"/>
                <w:szCs w:val="22"/>
              </w:rPr>
            </w:pPr>
            <w:r w:rsidRPr="00D20750">
              <w:rPr>
                <w:rFonts w:ascii="Times New Roman" w:hAnsi="Times New Roman"/>
                <w:sz w:val="22"/>
                <w:szCs w:val="22"/>
                <w:lang w:val="id-ID"/>
              </w:rPr>
              <w:t>Model</w:t>
            </w:r>
          </w:p>
        </w:tc>
        <w:tc>
          <w:tcPr>
            <w:tcW w:w="1673" w:type="dxa"/>
            <w:tcBorders>
              <w:top w:val="single" w:sz="4" w:space="0" w:color="auto"/>
            </w:tcBorders>
          </w:tcPr>
          <w:p w:rsidR="00D20750" w:rsidRPr="00D20750" w:rsidRDefault="00D20750" w:rsidP="0020492D">
            <w:pPr>
              <w:jc w:val="both"/>
              <w:rPr>
                <w:rFonts w:ascii="Times New Roman" w:hAnsi="Times New Roman"/>
                <w:sz w:val="22"/>
                <w:szCs w:val="22"/>
              </w:rPr>
            </w:pPr>
            <w:r w:rsidRPr="00D20750">
              <w:rPr>
                <w:rFonts w:ascii="Times New Roman" w:hAnsi="Times New Roman"/>
                <w:sz w:val="22"/>
                <w:szCs w:val="22"/>
                <w:lang w:val="id-ID"/>
              </w:rPr>
              <w:t>ZY1016</w:t>
            </w:r>
          </w:p>
        </w:tc>
      </w:tr>
      <w:tr w:rsidR="00D20750" w:rsidRPr="00D20750" w:rsidTr="0020492D">
        <w:trPr>
          <w:trHeight w:val="20"/>
          <w:jc w:val="center"/>
        </w:trPr>
        <w:tc>
          <w:tcPr>
            <w:tcW w:w="2296" w:type="dxa"/>
          </w:tcPr>
          <w:p w:rsidR="00D20750" w:rsidRPr="00D20750" w:rsidRDefault="00D20750" w:rsidP="0020492D">
            <w:pPr>
              <w:jc w:val="both"/>
              <w:rPr>
                <w:rFonts w:ascii="Times New Roman" w:hAnsi="Times New Roman"/>
                <w:sz w:val="22"/>
                <w:szCs w:val="22"/>
              </w:rPr>
            </w:pPr>
            <w:r w:rsidRPr="00D20750">
              <w:rPr>
                <w:rFonts w:ascii="Times New Roman" w:hAnsi="Times New Roman"/>
                <w:sz w:val="22"/>
                <w:szCs w:val="22"/>
                <w:lang w:val="id-ID"/>
              </w:rPr>
              <w:t>Chain Size</w:t>
            </w:r>
          </w:p>
        </w:tc>
        <w:tc>
          <w:tcPr>
            <w:tcW w:w="1673" w:type="dxa"/>
          </w:tcPr>
          <w:p w:rsidR="00D20750" w:rsidRPr="00D20750" w:rsidRDefault="00D20750" w:rsidP="0020492D">
            <w:pPr>
              <w:jc w:val="both"/>
              <w:rPr>
                <w:rFonts w:ascii="Times New Roman" w:hAnsi="Times New Roman"/>
                <w:sz w:val="22"/>
                <w:szCs w:val="22"/>
              </w:rPr>
            </w:pPr>
            <w:r w:rsidRPr="00D20750">
              <w:rPr>
                <w:rFonts w:ascii="Times New Roman" w:hAnsi="Times New Roman"/>
                <w:sz w:val="22"/>
                <w:szCs w:val="22"/>
                <w:lang w:val="id-ID"/>
              </w:rPr>
              <w:t>6 mm (25H)</w:t>
            </w:r>
          </w:p>
        </w:tc>
      </w:tr>
      <w:tr w:rsidR="00D20750" w:rsidRPr="00D20750" w:rsidTr="0020492D">
        <w:trPr>
          <w:trHeight w:val="20"/>
          <w:jc w:val="center"/>
        </w:trPr>
        <w:tc>
          <w:tcPr>
            <w:tcW w:w="2296" w:type="dxa"/>
          </w:tcPr>
          <w:p w:rsidR="00D20750" w:rsidRPr="00D20750" w:rsidRDefault="00D20750" w:rsidP="0020492D">
            <w:pPr>
              <w:jc w:val="both"/>
              <w:rPr>
                <w:rFonts w:ascii="Times New Roman" w:hAnsi="Times New Roman"/>
                <w:sz w:val="22"/>
                <w:szCs w:val="22"/>
              </w:rPr>
            </w:pPr>
            <w:r w:rsidRPr="00D20750">
              <w:rPr>
                <w:rFonts w:ascii="Times New Roman" w:hAnsi="Times New Roman"/>
                <w:sz w:val="22"/>
                <w:szCs w:val="22"/>
                <w:lang w:val="id-ID"/>
              </w:rPr>
              <w:t>Brand</w:t>
            </w:r>
          </w:p>
        </w:tc>
        <w:tc>
          <w:tcPr>
            <w:tcW w:w="1673" w:type="dxa"/>
          </w:tcPr>
          <w:p w:rsidR="00D20750" w:rsidRPr="00D20750" w:rsidRDefault="00D20750" w:rsidP="0020492D">
            <w:pPr>
              <w:jc w:val="both"/>
              <w:rPr>
                <w:rFonts w:ascii="Times New Roman" w:hAnsi="Times New Roman"/>
                <w:sz w:val="22"/>
                <w:szCs w:val="22"/>
              </w:rPr>
            </w:pPr>
            <w:r w:rsidRPr="00D20750">
              <w:rPr>
                <w:rFonts w:ascii="Times New Roman" w:hAnsi="Times New Roman"/>
                <w:sz w:val="22"/>
                <w:szCs w:val="22"/>
                <w:lang w:val="id-ID"/>
              </w:rPr>
              <w:t>Petrolscooter</w:t>
            </w:r>
          </w:p>
        </w:tc>
      </w:tr>
      <w:tr w:rsidR="00D20750" w:rsidRPr="00D20750" w:rsidTr="0020492D">
        <w:trPr>
          <w:trHeight w:val="20"/>
          <w:jc w:val="center"/>
        </w:trPr>
        <w:tc>
          <w:tcPr>
            <w:tcW w:w="2296" w:type="dxa"/>
          </w:tcPr>
          <w:p w:rsidR="00D20750" w:rsidRPr="00D20750" w:rsidRDefault="00D20750" w:rsidP="0020492D">
            <w:pPr>
              <w:jc w:val="both"/>
              <w:rPr>
                <w:rFonts w:ascii="Times New Roman" w:hAnsi="Times New Roman"/>
                <w:sz w:val="22"/>
                <w:szCs w:val="22"/>
              </w:rPr>
            </w:pPr>
            <w:r w:rsidRPr="00D20750">
              <w:rPr>
                <w:rFonts w:ascii="Times New Roman" w:hAnsi="Times New Roman"/>
                <w:sz w:val="22"/>
                <w:szCs w:val="22"/>
                <w:lang w:val="id-ID"/>
              </w:rPr>
              <w:t>Country/ Region of manufacture</w:t>
            </w:r>
          </w:p>
        </w:tc>
        <w:tc>
          <w:tcPr>
            <w:tcW w:w="1673" w:type="dxa"/>
          </w:tcPr>
          <w:p w:rsidR="00D20750" w:rsidRPr="00D20750" w:rsidRDefault="00D20750" w:rsidP="0020492D">
            <w:pPr>
              <w:jc w:val="both"/>
              <w:rPr>
                <w:rFonts w:ascii="Times New Roman" w:hAnsi="Times New Roman"/>
                <w:sz w:val="22"/>
                <w:szCs w:val="22"/>
              </w:rPr>
            </w:pPr>
            <w:r w:rsidRPr="00D20750">
              <w:rPr>
                <w:rFonts w:ascii="Times New Roman" w:hAnsi="Times New Roman"/>
                <w:sz w:val="22"/>
                <w:szCs w:val="22"/>
                <w:lang w:val="id-ID"/>
              </w:rPr>
              <w:t>China</w:t>
            </w:r>
          </w:p>
        </w:tc>
      </w:tr>
      <w:tr w:rsidR="00D20750" w:rsidRPr="00D20750" w:rsidTr="0020492D">
        <w:trPr>
          <w:trHeight w:val="20"/>
          <w:jc w:val="center"/>
        </w:trPr>
        <w:tc>
          <w:tcPr>
            <w:tcW w:w="2296" w:type="dxa"/>
          </w:tcPr>
          <w:p w:rsidR="00D20750" w:rsidRPr="00D20750" w:rsidRDefault="00D20750" w:rsidP="0020492D">
            <w:pPr>
              <w:jc w:val="both"/>
              <w:rPr>
                <w:rFonts w:ascii="Times New Roman" w:hAnsi="Times New Roman"/>
                <w:sz w:val="22"/>
                <w:szCs w:val="22"/>
              </w:rPr>
            </w:pPr>
            <w:r w:rsidRPr="00D20750">
              <w:rPr>
                <w:rFonts w:ascii="Times New Roman" w:hAnsi="Times New Roman"/>
                <w:sz w:val="22"/>
                <w:szCs w:val="22"/>
                <w:lang w:val="id-ID"/>
              </w:rPr>
              <w:t>Drive Type</w:t>
            </w:r>
          </w:p>
        </w:tc>
        <w:tc>
          <w:tcPr>
            <w:tcW w:w="1673" w:type="dxa"/>
          </w:tcPr>
          <w:p w:rsidR="00D20750" w:rsidRPr="00D20750" w:rsidRDefault="00D20750" w:rsidP="0020492D">
            <w:pPr>
              <w:jc w:val="both"/>
              <w:rPr>
                <w:rFonts w:ascii="Times New Roman" w:hAnsi="Times New Roman"/>
                <w:sz w:val="22"/>
                <w:szCs w:val="22"/>
              </w:rPr>
            </w:pPr>
            <w:r w:rsidRPr="00D20750">
              <w:rPr>
                <w:rFonts w:ascii="Times New Roman" w:hAnsi="Times New Roman"/>
                <w:sz w:val="22"/>
                <w:szCs w:val="22"/>
                <w:lang w:val="id-ID"/>
              </w:rPr>
              <w:t>Sprocket</w:t>
            </w:r>
          </w:p>
        </w:tc>
      </w:tr>
      <w:tr w:rsidR="00D20750" w:rsidRPr="00D20750" w:rsidTr="0020492D">
        <w:trPr>
          <w:trHeight w:val="20"/>
          <w:jc w:val="center"/>
        </w:trPr>
        <w:tc>
          <w:tcPr>
            <w:tcW w:w="2296" w:type="dxa"/>
          </w:tcPr>
          <w:p w:rsidR="00D20750" w:rsidRPr="00D20750" w:rsidRDefault="00D20750" w:rsidP="0020492D">
            <w:pPr>
              <w:jc w:val="both"/>
              <w:rPr>
                <w:rFonts w:ascii="Times New Roman" w:hAnsi="Times New Roman"/>
                <w:sz w:val="22"/>
                <w:szCs w:val="22"/>
              </w:rPr>
            </w:pPr>
            <w:r w:rsidRPr="00D20750">
              <w:rPr>
                <w:rFonts w:ascii="Times New Roman" w:hAnsi="Times New Roman"/>
                <w:sz w:val="22"/>
                <w:szCs w:val="22"/>
                <w:lang w:val="id-ID"/>
              </w:rPr>
              <w:t>Power</w:t>
            </w:r>
          </w:p>
        </w:tc>
        <w:tc>
          <w:tcPr>
            <w:tcW w:w="1673" w:type="dxa"/>
          </w:tcPr>
          <w:p w:rsidR="00D20750" w:rsidRPr="00D20750" w:rsidRDefault="00D20750" w:rsidP="0020492D">
            <w:pPr>
              <w:jc w:val="both"/>
              <w:rPr>
                <w:rFonts w:ascii="Times New Roman" w:hAnsi="Times New Roman"/>
                <w:sz w:val="22"/>
                <w:szCs w:val="22"/>
              </w:rPr>
            </w:pPr>
            <w:r w:rsidRPr="00D20750">
              <w:rPr>
                <w:rFonts w:ascii="Times New Roman" w:hAnsi="Times New Roman"/>
                <w:sz w:val="22"/>
                <w:szCs w:val="22"/>
                <w:lang w:val="id-ID"/>
              </w:rPr>
              <w:t>300 Watt</w:t>
            </w:r>
          </w:p>
        </w:tc>
      </w:tr>
      <w:tr w:rsidR="00D20750" w:rsidRPr="00D20750" w:rsidTr="0020492D">
        <w:trPr>
          <w:trHeight w:val="20"/>
          <w:jc w:val="center"/>
        </w:trPr>
        <w:tc>
          <w:tcPr>
            <w:tcW w:w="2296" w:type="dxa"/>
          </w:tcPr>
          <w:p w:rsidR="00D20750" w:rsidRPr="00D20750" w:rsidRDefault="00D20750" w:rsidP="0020492D">
            <w:pPr>
              <w:jc w:val="both"/>
              <w:rPr>
                <w:rFonts w:ascii="Times New Roman" w:hAnsi="Times New Roman"/>
                <w:sz w:val="22"/>
                <w:szCs w:val="22"/>
              </w:rPr>
            </w:pPr>
            <w:r w:rsidRPr="00D20750">
              <w:rPr>
                <w:rFonts w:ascii="Times New Roman" w:hAnsi="Times New Roman"/>
                <w:sz w:val="22"/>
                <w:szCs w:val="22"/>
                <w:lang w:val="id-ID"/>
              </w:rPr>
              <w:t>Rated Current</w:t>
            </w:r>
          </w:p>
        </w:tc>
        <w:tc>
          <w:tcPr>
            <w:tcW w:w="1673" w:type="dxa"/>
          </w:tcPr>
          <w:p w:rsidR="00D20750" w:rsidRPr="00D20750" w:rsidRDefault="00D20750" w:rsidP="0020492D">
            <w:pPr>
              <w:jc w:val="both"/>
              <w:rPr>
                <w:rFonts w:ascii="Times New Roman" w:hAnsi="Times New Roman"/>
                <w:sz w:val="22"/>
                <w:szCs w:val="22"/>
              </w:rPr>
            </w:pPr>
            <w:r w:rsidRPr="00D20750">
              <w:rPr>
                <w:rFonts w:ascii="Times New Roman" w:hAnsi="Times New Roman"/>
                <w:sz w:val="22"/>
                <w:szCs w:val="22"/>
                <w:lang w:val="id-ID"/>
              </w:rPr>
              <w:t>16 a</w:t>
            </w:r>
          </w:p>
        </w:tc>
      </w:tr>
      <w:tr w:rsidR="00D20750" w:rsidRPr="00D20750" w:rsidTr="0020492D">
        <w:trPr>
          <w:trHeight w:val="20"/>
          <w:jc w:val="center"/>
        </w:trPr>
        <w:tc>
          <w:tcPr>
            <w:tcW w:w="2296" w:type="dxa"/>
          </w:tcPr>
          <w:p w:rsidR="00D20750" w:rsidRPr="00D20750" w:rsidRDefault="00D20750" w:rsidP="0020492D">
            <w:pPr>
              <w:jc w:val="both"/>
              <w:rPr>
                <w:rFonts w:ascii="Times New Roman" w:hAnsi="Times New Roman"/>
                <w:sz w:val="22"/>
                <w:szCs w:val="22"/>
              </w:rPr>
            </w:pPr>
            <w:r w:rsidRPr="00D20750">
              <w:rPr>
                <w:rFonts w:ascii="Times New Roman" w:hAnsi="Times New Roman"/>
                <w:sz w:val="22"/>
                <w:szCs w:val="22"/>
                <w:lang w:val="id-ID"/>
              </w:rPr>
              <w:t>Rated Speed</w:t>
            </w:r>
          </w:p>
        </w:tc>
        <w:tc>
          <w:tcPr>
            <w:tcW w:w="1673" w:type="dxa"/>
          </w:tcPr>
          <w:p w:rsidR="00D20750" w:rsidRPr="00D20750" w:rsidRDefault="00D20750" w:rsidP="0020492D">
            <w:pPr>
              <w:jc w:val="both"/>
              <w:rPr>
                <w:rFonts w:ascii="Times New Roman" w:hAnsi="Times New Roman"/>
                <w:sz w:val="22"/>
                <w:szCs w:val="22"/>
              </w:rPr>
            </w:pPr>
            <w:r w:rsidRPr="00D20750">
              <w:rPr>
                <w:rFonts w:ascii="Times New Roman" w:hAnsi="Times New Roman"/>
                <w:sz w:val="22"/>
                <w:szCs w:val="22"/>
                <w:lang w:val="id-ID"/>
              </w:rPr>
              <w:t>2750 RPM</w:t>
            </w:r>
          </w:p>
        </w:tc>
      </w:tr>
      <w:tr w:rsidR="00D20750" w:rsidRPr="00D20750" w:rsidTr="0020492D">
        <w:trPr>
          <w:trHeight w:val="20"/>
          <w:jc w:val="center"/>
        </w:trPr>
        <w:tc>
          <w:tcPr>
            <w:tcW w:w="2296" w:type="dxa"/>
          </w:tcPr>
          <w:p w:rsidR="00D20750" w:rsidRPr="00D20750" w:rsidRDefault="00D20750" w:rsidP="0020492D">
            <w:pPr>
              <w:jc w:val="both"/>
              <w:rPr>
                <w:rFonts w:ascii="Times New Roman" w:hAnsi="Times New Roman"/>
                <w:sz w:val="22"/>
                <w:szCs w:val="22"/>
                <w:lang w:val="id-ID"/>
              </w:rPr>
            </w:pPr>
            <w:r w:rsidRPr="00D20750">
              <w:rPr>
                <w:rFonts w:ascii="Times New Roman" w:hAnsi="Times New Roman"/>
                <w:sz w:val="22"/>
                <w:szCs w:val="22"/>
                <w:lang w:val="id-ID"/>
              </w:rPr>
              <w:t>Voltage</w:t>
            </w:r>
          </w:p>
        </w:tc>
        <w:tc>
          <w:tcPr>
            <w:tcW w:w="1673" w:type="dxa"/>
          </w:tcPr>
          <w:p w:rsidR="00D20750" w:rsidRPr="00D20750" w:rsidRDefault="00D20750" w:rsidP="0020492D">
            <w:pPr>
              <w:jc w:val="both"/>
              <w:rPr>
                <w:rFonts w:ascii="Times New Roman" w:hAnsi="Times New Roman"/>
                <w:sz w:val="22"/>
                <w:szCs w:val="22"/>
              </w:rPr>
            </w:pPr>
            <w:r w:rsidRPr="00D20750">
              <w:rPr>
                <w:rFonts w:ascii="Times New Roman" w:hAnsi="Times New Roman"/>
                <w:sz w:val="22"/>
                <w:szCs w:val="22"/>
                <w:lang w:val="id-ID"/>
              </w:rPr>
              <w:t>24 Volt</w:t>
            </w:r>
          </w:p>
        </w:tc>
      </w:tr>
      <w:tr w:rsidR="00D20750" w:rsidRPr="00D20750" w:rsidTr="0020492D">
        <w:trPr>
          <w:trHeight w:val="20"/>
          <w:jc w:val="center"/>
        </w:trPr>
        <w:tc>
          <w:tcPr>
            <w:tcW w:w="2296" w:type="dxa"/>
          </w:tcPr>
          <w:p w:rsidR="00D20750" w:rsidRPr="00D20750" w:rsidRDefault="00D20750" w:rsidP="0020492D">
            <w:pPr>
              <w:spacing w:line="360" w:lineRule="auto"/>
              <w:jc w:val="both"/>
              <w:rPr>
                <w:rFonts w:ascii="Times New Roman" w:hAnsi="Times New Roman"/>
                <w:sz w:val="22"/>
                <w:szCs w:val="22"/>
              </w:rPr>
            </w:pPr>
            <w:r w:rsidRPr="00D20750">
              <w:rPr>
                <w:rFonts w:ascii="Times New Roman" w:hAnsi="Times New Roman"/>
                <w:sz w:val="22"/>
                <w:szCs w:val="22"/>
                <w:lang w:val="id-ID"/>
              </w:rPr>
              <w:t>Berat</w:t>
            </w:r>
          </w:p>
        </w:tc>
        <w:tc>
          <w:tcPr>
            <w:tcW w:w="1673" w:type="dxa"/>
          </w:tcPr>
          <w:p w:rsidR="00D20750" w:rsidRPr="00D20750" w:rsidRDefault="00D20750" w:rsidP="0020492D">
            <w:pPr>
              <w:jc w:val="both"/>
              <w:rPr>
                <w:rFonts w:ascii="Times New Roman" w:hAnsi="Times New Roman"/>
                <w:sz w:val="22"/>
                <w:szCs w:val="22"/>
              </w:rPr>
            </w:pPr>
            <w:r w:rsidRPr="00D20750">
              <w:rPr>
                <w:rFonts w:ascii="Times New Roman" w:hAnsi="Times New Roman"/>
                <w:sz w:val="22"/>
                <w:szCs w:val="22"/>
                <w:lang w:val="id-ID"/>
              </w:rPr>
              <w:t>2 Kg</w:t>
            </w:r>
          </w:p>
        </w:tc>
      </w:tr>
    </w:tbl>
    <w:p w:rsidR="00D20750" w:rsidRPr="00D20750" w:rsidRDefault="00D20750" w:rsidP="00D20750">
      <w:pPr>
        <w:ind w:firstLine="360"/>
        <w:jc w:val="both"/>
        <w:rPr>
          <w:sz w:val="22"/>
          <w:szCs w:val="22"/>
        </w:rPr>
      </w:pPr>
      <w:r w:rsidRPr="00D20750">
        <w:rPr>
          <w:sz w:val="22"/>
          <w:szCs w:val="22"/>
          <w:lang w:val="id-ID"/>
        </w:rPr>
        <w:t>Pada mesin perontok padi tersebut dengan memilihan motor berdaya 300 watt karena dengan perhitungan yang sudah penulis hitung, maka d</w:t>
      </w:r>
      <w:r w:rsidRPr="00D20750">
        <w:rPr>
          <w:sz w:val="22"/>
          <w:szCs w:val="22"/>
        </w:rPr>
        <w:t xml:space="preserve">aya motor yang diperlukan untuk menggerakkan silinder perontok adalah sebesar </w:t>
      </w:r>
      <w:r w:rsidRPr="00D20750">
        <w:rPr>
          <w:sz w:val="22"/>
          <w:szCs w:val="22"/>
          <w:lang w:val="id-ID"/>
        </w:rPr>
        <w:t>300</w:t>
      </w:r>
      <w:r w:rsidRPr="00D20750">
        <w:rPr>
          <w:sz w:val="22"/>
          <w:szCs w:val="22"/>
        </w:rPr>
        <w:t xml:space="preserve"> (W), sedangkan daya terpasang</w:t>
      </w:r>
      <w:r w:rsidRPr="00D20750">
        <w:rPr>
          <w:sz w:val="22"/>
          <w:szCs w:val="22"/>
          <w:lang w:val="id-ID"/>
        </w:rPr>
        <w:t xml:space="preserve"> 300</w:t>
      </w:r>
      <w:r w:rsidRPr="00D20750">
        <w:rPr>
          <w:sz w:val="22"/>
          <w:szCs w:val="22"/>
        </w:rPr>
        <w:t xml:space="preserve"> (W). Oleh karena itu Prencana </w:t>
      </w:r>
      <w:r w:rsidRPr="00D20750">
        <w:rPr>
          <w:sz w:val="22"/>
          <w:szCs w:val="22"/>
          <w:lang w:val="id-ID"/>
        </w:rPr>
        <w:t>=</w:t>
      </w:r>
      <w:r w:rsidRPr="00D20750">
        <w:rPr>
          <w:sz w:val="22"/>
          <w:szCs w:val="22"/>
        </w:rPr>
        <w:t xml:space="preserve"> Pterpasang maka perencanaan motor</w:t>
      </w:r>
      <w:r w:rsidRPr="00D20750">
        <w:rPr>
          <w:sz w:val="22"/>
          <w:szCs w:val="22"/>
          <w:lang w:val="id-ID"/>
        </w:rPr>
        <w:t xml:space="preserve"> sebagai penggerak dapat</w:t>
      </w:r>
      <w:r w:rsidRPr="00D20750">
        <w:rPr>
          <w:sz w:val="22"/>
          <w:szCs w:val="22"/>
        </w:rPr>
        <w:t xml:space="preserve"> memenuhi syarat</w:t>
      </w:r>
    </w:p>
    <w:p w:rsidR="00D20750" w:rsidRPr="00D20750" w:rsidRDefault="00D20750" w:rsidP="00D20750">
      <w:pPr>
        <w:pStyle w:val="ListParagraph"/>
        <w:numPr>
          <w:ilvl w:val="0"/>
          <w:numId w:val="7"/>
        </w:numPr>
        <w:spacing w:before="60"/>
        <w:jc w:val="both"/>
        <w:rPr>
          <w:sz w:val="22"/>
          <w:szCs w:val="22"/>
        </w:rPr>
      </w:pPr>
      <w:r w:rsidRPr="00D20750">
        <w:rPr>
          <w:sz w:val="22"/>
          <w:szCs w:val="22"/>
        </w:rPr>
        <w:t xml:space="preserve">Menentukan jenis baterai yang </w:t>
      </w:r>
      <w:proofErr w:type="gramStart"/>
      <w:r w:rsidRPr="00D20750">
        <w:rPr>
          <w:sz w:val="22"/>
          <w:szCs w:val="22"/>
        </w:rPr>
        <w:t>akan</w:t>
      </w:r>
      <w:proofErr w:type="gramEnd"/>
      <w:r w:rsidRPr="00D20750">
        <w:rPr>
          <w:sz w:val="22"/>
          <w:szCs w:val="22"/>
        </w:rPr>
        <w:t xml:space="preserve"> digunakan.</w:t>
      </w:r>
    </w:p>
    <w:p w:rsidR="00D20750" w:rsidRPr="00D20750" w:rsidRDefault="0020492D" w:rsidP="00D20750">
      <w:pPr>
        <w:jc w:val="center"/>
        <w:rPr>
          <w:sz w:val="22"/>
          <w:szCs w:val="22"/>
        </w:rPr>
      </w:pPr>
      <w:proofErr w:type="gramStart"/>
      <w:r>
        <w:rPr>
          <w:b/>
          <w:sz w:val="22"/>
          <w:szCs w:val="22"/>
        </w:rPr>
        <w:t>Tabel 2.</w:t>
      </w:r>
      <w:proofErr w:type="gramEnd"/>
      <w:r w:rsidR="00D20750" w:rsidRPr="00D20750">
        <w:rPr>
          <w:sz w:val="22"/>
          <w:szCs w:val="22"/>
        </w:rPr>
        <w:t xml:space="preserve"> Spesifikasi Baterai</w:t>
      </w:r>
    </w:p>
    <w:tbl>
      <w:tblPr>
        <w:tblStyle w:val="TableGrid"/>
        <w:tblW w:w="3969" w:type="dxa"/>
        <w:jc w:val="center"/>
        <w:tblInd w:w="108" w:type="dxa"/>
        <w:tblBorders>
          <w:left w:val="none" w:sz="0" w:space="0" w:color="auto"/>
          <w:right w:val="none" w:sz="0" w:space="0" w:color="auto"/>
          <w:insideH w:val="none" w:sz="0" w:space="0" w:color="auto"/>
        </w:tblBorders>
        <w:tblLook w:val="04A0" w:firstRow="1" w:lastRow="0" w:firstColumn="1" w:lastColumn="0" w:noHBand="0" w:noVBand="1"/>
      </w:tblPr>
      <w:tblGrid>
        <w:gridCol w:w="2296"/>
        <w:gridCol w:w="1673"/>
      </w:tblGrid>
      <w:tr w:rsidR="00D20750" w:rsidRPr="00D20750" w:rsidTr="0020492D">
        <w:trPr>
          <w:trHeight w:val="20"/>
          <w:jc w:val="center"/>
        </w:trPr>
        <w:tc>
          <w:tcPr>
            <w:tcW w:w="3969" w:type="dxa"/>
            <w:gridSpan w:val="2"/>
            <w:tcBorders>
              <w:top w:val="single" w:sz="4" w:space="0" w:color="auto"/>
              <w:bottom w:val="single" w:sz="4" w:space="0" w:color="auto"/>
            </w:tcBorders>
          </w:tcPr>
          <w:p w:rsidR="00D20750" w:rsidRPr="00D20750" w:rsidRDefault="00D20750" w:rsidP="00D20750">
            <w:pPr>
              <w:jc w:val="center"/>
              <w:rPr>
                <w:rFonts w:ascii="Times New Roman" w:hAnsi="Times New Roman"/>
                <w:sz w:val="22"/>
                <w:szCs w:val="22"/>
              </w:rPr>
            </w:pPr>
            <w:r w:rsidRPr="00D20750">
              <w:rPr>
                <w:rFonts w:ascii="Times New Roman" w:hAnsi="Times New Roman"/>
                <w:sz w:val="22"/>
                <w:szCs w:val="22"/>
              </w:rPr>
              <w:t>Data Spesifikasi Motor DC</w:t>
            </w:r>
          </w:p>
        </w:tc>
      </w:tr>
      <w:tr w:rsidR="00D20750" w:rsidRPr="00D20750" w:rsidTr="0020492D">
        <w:trPr>
          <w:trHeight w:val="20"/>
          <w:jc w:val="center"/>
        </w:trPr>
        <w:tc>
          <w:tcPr>
            <w:tcW w:w="2296" w:type="dxa"/>
            <w:tcBorders>
              <w:top w:val="single" w:sz="4" w:space="0" w:color="auto"/>
              <w:bottom w:val="nil"/>
              <w:right w:val="nil"/>
            </w:tcBorders>
          </w:tcPr>
          <w:p w:rsidR="00D20750" w:rsidRPr="00D20750" w:rsidRDefault="00D20750" w:rsidP="00D20750">
            <w:pPr>
              <w:jc w:val="both"/>
              <w:rPr>
                <w:rFonts w:ascii="Times New Roman" w:hAnsi="Times New Roman"/>
                <w:sz w:val="22"/>
                <w:szCs w:val="22"/>
              </w:rPr>
            </w:pPr>
            <w:r w:rsidRPr="00D20750">
              <w:rPr>
                <w:rFonts w:ascii="Times New Roman" w:hAnsi="Times New Roman"/>
                <w:sz w:val="22"/>
                <w:szCs w:val="22"/>
                <w:lang w:val="id-ID"/>
              </w:rPr>
              <w:t>Brand</w:t>
            </w:r>
          </w:p>
        </w:tc>
        <w:tc>
          <w:tcPr>
            <w:tcW w:w="1673" w:type="dxa"/>
            <w:tcBorders>
              <w:top w:val="single" w:sz="4" w:space="0" w:color="auto"/>
              <w:left w:val="nil"/>
              <w:bottom w:val="nil"/>
            </w:tcBorders>
          </w:tcPr>
          <w:p w:rsidR="00D20750" w:rsidRPr="00D20750" w:rsidRDefault="00D20750" w:rsidP="00D20750">
            <w:pPr>
              <w:jc w:val="both"/>
              <w:rPr>
                <w:rFonts w:ascii="Times New Roman" w:hAnsi="Times New Roman"/>
                <w:sz w:val="22"/>
                <w:szCs w:val="22"/>
              </w:rPr>
            </w:pPr>
            <w:r w:rsidRPr="00D20750">
              <w:rPr>
                <w:rFonts w:ascii="Times New Roman" w:hAnsi="Times New Roman"/>
                <w:sz w:val="22"/>
                <w:szCs w:val="22"/>
                <w:lang w:val="id-ID"/>
              </w:rPr>
              <w:t>G force</w:t>
            </w:r>
          </w:p>
        </w:tc>
      </w:tr>
      <w:tr w:rsidR="00D20750" w:rsidRPr="00D20750" w:rsidTr="0020492D">
        <w:trPr>
          <w:trHeight w:val="20"/>
          <w:jc w:val="center"/>
        </w:trPr>
        <w:tc>
          <w:tcPr>
            <w:tcW w:w="2296" w:type="dxa"/>
            <w:tcBorders>
              <w:top w:val="nil"/>
              <w:bottom w:val="nil"/>
              <w:right w:val="nil"/>
            </w:tcBorders>
          </w:tcPr>
          <w:p w:rsidR="00D20750" w:rsidRPr="00D20750" w:rsidRDefault="00D20750" w:rsidP="00D20750">
            <w:pPr>
              <w:jc w:val="both"/>
              <w:rPr>
                <w:rFonts w:ascii="Times New Roman" w:hAnsi="Times New Roman"/>
                <w:sz w:val="22"/>
                <w:szCs w:val="22"/>
              </w:rPr>
            </w:pPr>
            <w:r w:rsidRPr="00D20750">
              <w:rPr>
                <w:rFonts w:ascii="Times New Roman" w:hAnsi="Times New Roman"/>
                <w:sz w:val="22"/>
                <w:szCs w:val="22"/>
                <w:lang w:val="id-ID"/>
              </w:rPr>
              <w:t>Type Aki</w:t>
            </w:r>
          </w:p>
        </w:tc>
        <w:tc>
          <w:tcPr>
            <w:tcW w:w="1673" w:type="dxa"/>
            <w:tcBorders>
              <w:top w:val="nil"/>
              <w:left w:val="nil"/>
              <w:bottom w:val="nil"/>
            </w:tcBorders>
          </w:tcPr>
          <w:p w:rsidR="00D20750" w:rsidRPr="00D20750" w:rsidRDefault="00D20750" w:rsidP="00D20750">
            <w:pPr>
              <w:jc w:val="both"/>
              <w:rPr>
                <w:rFonts w:ascii="Times New Roman" w:hAnsi="Times New Roman"/>
                <w:sz w:val="22"/>
                <w:szCs w:val="22"/>
              </w:rPr>
            </w:pPr>
            <w:r w:rsidRPr="00D20750">
              <w:rPr>
                <w:rFonts w:ascii="Times New Roman" w:hAnsi="Times New Roman"/>
                <w:sz w:val="22"/>
                <w:szCs w:val="22"/>
                <w:lang w:val="id-ID"/>
              </w:rPr>
              <w:t>Basah</w:t>
            </w:r>
          </w:p>
        </w:tc>
      </w:tr>
      <w:tr w:rsidR="00D20750" w:rsidRPr="00D20750" w:rsidTr="0020492D">
        <w:trPr>
          <w:trHeight w:val="20"/>
          <w:jc w:val="center"/>
        </w:trPr>
        <w:tc>
          <w:tcPr>
            <w:tcW w:w="2296" w:type="dxa"/>
            <w:tcBorders>
              <w:top w:val="nil"/>
              <w:bottom w:val="nil"/>
              <w:right w:val="nil"/>
            </w:tcBorders>
          </w:tcPr>
          <w:p w:rsidR="00D20750" w:rsidRPr="00D20750" w:rsidRDefault="00D20750" w:rsidP="00D20750">
            <w:pPr>
              <w:jc w:val="both"/>
              <w:rPr>
                <w:rFonts w:ascii="Times New Roman" w:hAnsi="Times New Roman"/>
                <w:sz w:val="22"/>
                <w:szCs w:val="22"/>
              </w:rPr>
            </w:pPr>
            <w:r w:rsidRPr="00D20750">
              <w:rPr>
                <w:rFonts w:ascii="Times New Roman" w:hAnsi="Times New Roman"/>
                <w:sz w:val="22"/>
                <w:szCs w:val="22"/>
                <w:lang w:val="id-ID"/>
              </w:rPr>
              <w:t>Voltage</w:t>
            </w:r>
          </w:p>
        </w:tc>
        <w:tc>
          <w:tcPr>
            <w:tcW w:w="1673" w:type="dxa"/>
            <w:tcBorders>
              <w:top w:val="nil"/>
              <w:left w:val="nil"/>
              <w:bottom w:val="nil"/>
            </w:tcBorders>
          </w:tcPr>
          <w:p w:rsidR="00D20750" w:rsidRPr="00D20750" w:rsidRDefault="00D20750" w:rsidP="00D20750">
            <w:pPr>
              <w:jc w:val="both"/>
              <w:rPr>
                <w:rFonts w:ascii="Times New Roman" w:hAnsi="Times New Roman"/>
                <w:sz w:val="22"/>
                <w:szCs w:val="22"/>
              </w:rPr>
            </w:pPr>
            <w:r w:rsidRPr="00D20750">
              <w:rPr>
                <w:rFonts w:ascii="Times New Roman" w:hAnsi="Times New Roman"/>
                <w:sz w:val="22"/>
                <w:szCs w:val="22"/>
                <w:lang w:val="id-ID"/>
              </w:rPr>
              <w:t>12 Volt</w:t>
            </w:r>
          </w:p>
        </w:tc>
      </w:tr>
      <w:tr w:rsidR="00D20750" w:rsidRPr="00D20750" w:rsidTr="0020492D">
        <w:trPr>
          <w:trHeight w:val="20"/>
          <w:jc w:val="center"/>
        </w:trPr>
        <w:tc>
          <w:tcPr>
            <w:tcW w:w="2296" w:type="dxa"/>
            <w:tcBorders>
              <w:top w:val="nil"/>
              <w:bottom w:val="nil"/>
              <w:right w:val="nil"/>
            </w:tcBorders>
          </w:tcPr>
          <w:p w:rsidR="00D20750" w:rsidRPr="00D20750" w:rsidRDefault="00D20750" w:rsidP="00D20750">
            <w:pPr>
              <w:jc w:val="both"/>
              <w:rPr>
                <w:rFonts w:ascii="Times New Roman" w:hAnsi="Times New Roman"/>
                <w:sz w:val="22"/>
                <w:szCs w:val="22"/>
              </w:rPr>
            </w:pPr>
            <w:r w:rsidRPr="00D20750">
              <w:rPr>
                <w:rFonts w:ascii="Times New Roman" w:hAnsi="Times New Roman"/>
                <w:sz w:val="22"/>
                <w:szCs w:val="22"/>
                <w:lang w:val="id-ID"/>
              </w:rPr>
              <w:t>Ampere Hour</w:t>
            </w:r>
          </w:p>
        </w:tc>
        <w:tc>
          <w:tcPr>
            <w:tcW w:w="1673" w:type="dxa"/>
            <w:tcBorders>
              <w:top w:val="nil"/>
              <w:left w:val="nil"/>
              <w:bottom w:val="nil"/>
            </w:tcBorders>
          </w:tcPr>
          <w:p w:rsidR="00D20750" w:rsidRPr="00D20750" w:rsidRDefault="00D20750" w:rsidP="00D20750">
            <w:pPr>
              <w:jc w:val="both"/>
              <w:rPr>
                <w:rFonts w:ascii="Times New Roman" w:hAnsi="Times New Roman"/>
                <w:sz w:val="22"/>
                <w:szCs w:val="22"/>
              </w:rPr>
            </w:pPr>
            <w:r w:rsidRPr="00D20750">
              <w:rPr>
                <w:rFonts w:ascii="Times New Roman" w:hAnsi="Times New Roman"/>
                <w:sz w:val="22"/>
                <w:szCs w:val="22"/>
                <w:lang w:val="id-ID"/>
              </w:rPr>
              <w:t>70 Ah</w:t>
            </w:r>
          </w:p>
        </w:tc>
      </w:tr>
      <w:tr w:rsidR="00D20750" w:rsidRPr="00D20750" w:rsidTr="0020492D">
        <w:trPr>
          <w:trHeight w:val="20"/>
          <w:jc w:val="center"/>
        </w:trPr>
        <w:tc>
          <w:tcPr>
            <w:tcW w:w="2296" w:type="dxa"/>
            <w:tcBorders>
              <w:top w:val="nil"/>
              <w:bottom w:val="nil"/>
              <w:right w:val="nil"/>
            </w:tcBorders>
          </w:tcPr>
          <w:p w:rsidR="00D20750" w:rsidRPr="00D20750" w:rsidRDefault="00D20750" w:rsidP="00D20750">
            <w:pPr>
              <w:jc w:val="both"/>
              <w:rPr>
                <w:rFonts w:ascii="Times New Roman" w:hAnsi="Times New Roman"/>
                <w:sz w:val="22"/>
                <w:szCs w:val="22"/>
              </w:rPr>
            </w:pPr>
            <w:r w:rsidRPr="00D20750">
              <w:rPr>
                <w:rFonts w:ascii="Times New Roman" w:hAnsi="Times New Roman"/>
                <w:sz w:val="22"/>
                <w:szCs w:val="22"/>
                <w:lang w:val="id-ID"/>
              </w:rPr>
              <w:t>Berat</w:t>
            </w:r>
          </w:p>
        </w:tc>
        <w:tc>
          <w:tcPr>
            <w:tcW w:w="1673" w:type="dxa"/>
            <w:tcBorders>
              <w:top w:val="nil"/>
              <w:left w:val="nil"/>
              <w:bottom w:val="nil"/>
            </w:tcBorders>
          </w:tcPr>
          <w:p w:rsidR="00D20750" w:rsidRPr="00D20750" w:rsidRDefault="00D20750" w:rsidP="00D20750">
            <w:pPr>
              <w:jc w:val="both"/>
              <w:rPr>
                <w:rFonts w:ascii="Times New Roman" w:hAnsi="Times New Roman"/>
                <w:sz w:val="22"/>
                <w:szCs w:val="22"/>
              </w:rPr>
            </w:pPr>
            <w:r w:rsidRPr="00D20750">
              <w:rPr>
                <w:rFonts w:ascii="Times New Roman" w:hAnsi="Times New Roman"/>
                <w:sz w:val="22"/>
                <w:szCs w:val="22"/>
                <w:lang w:val="id-ID"/>
              </w:rPr>
              <w:t>11,2 Kg</w:t>
            </w:r>
          </w:p>
        </w:tc>
      </w:tr>
      <w:tr w:rsidR="00D20750" w:rsidRPr="00D20750" w:rsidTr="0020492D">
        <w:trPr>
          <w:trHeight w:val="20"/>
          <w:jc w:val="center"/>
        </w:trPr>
        <w:tc>
          <w:tcPr>
            <w:tcW w:w="2296" w:type="dxa"/>
            <w:tcBorders>
              <w:top w:val="nil"/>
              <w:bottom w:val="nil"/>
              <w:right w:val="nil"/>
            </w:tcBorders>
          </w:tcPr>
          <w:p w:rsidR="00D20750" w:rsidRPr="00D20750" w:rsidRDefault="00D20750" w:rsidP="00D20750">
            <w:pPr>
              <w:jc w:val="both"/>
              <w:rPr>
                <w:rFonts w:ascii="Times New Roman" w:hAnsi="Times New Roman"/>
                <w:sz w:val="22"/>
                <w:szCs w:val="22"/>
              </w:rPr>
            </w:pPr>
            <w:r w:rsidRPr="00D20750">
              <w:rPr>
                <w:rFonts w:ascii="Times New Roman" w:hAnsi="Times New Roman"/>
                <w:sz w:val="22"/>
                <w:szCs w:val="22"/>
                <w:lang w:val="id-ID"/>
              </w:rPr>
              <w:t>Dimensi ( P x L x T )</w:t>
            </w:r>
          </w:p>
        </w:tc>
        <w:tc>
          <w:tcPr>
            <w:tcW w:w="1673" w:type="dxa"/>
            <w:tcBorders>
              <w:top w:val="nil"/>
              <w:left w:val="nil"/>
              <w:bottom w:val="nil"/>
            </w:tcBorders>
          </w:tcPr>
          <w:p w:rsidR="00D20750" w:rsidRPr="00D20750" w:rsidRDefault="00D20750" w:rsidP="00D20750">
            <w:pPr>
              <w:jc w:val="both"/>
              <w:rPr>
                <w:rFonts w:ascii="Times New Roman" w:hAnsi="Times New Roman"/>
                <w:sz w:val="22"/>
                <w:szCs w:val="22"/>
              </w:rPr>
            </w:pPr>
            <w:r w:rsidRPr="00D20750">
              <w:rPr>
                <w:rFonts w:ascii="Times New Roman" w:hAnsi="Times New Roman"/>
                <w:sz w:val="22"/>
                <w:szCs w:val="22"/>
                <w:lang w:val="id-ID"/>
              </w:rPr>
              <w:t>30 x 15 x 20</w:t>
            </w:r>
          </w:p>
        </w:tc>
      </w:tr>
      <w:tr w:rsidR="00D20750" w:rsidRPr="00D20750" w:rsidTr="0020492D">
        <w:trPr>
          <w:trHeight w:val="20"/>
          <w:jc w:val="center"/>
        </w:trPr>
        <w:tc>
          <w:tcPr>
            <w:tcW w:w="2296" w:type="dxa"/>
            <w:tcBorders>
              <w:top w:val="nil"/>
              <w:bottom w:val="nil"/>
              <w:right w:val="nil"/>
            </w:tcBorders>
          </w:tcPr>
          <w:p w:rsidR="00D20750" w:rsidRPr="00D20750" w:rsidRDefault="00D20750" w:rsidP="00D20750">
            <w:pPr>
              <w:jc w:val="both"/>
              <w:rPr>
                <w:rFonts w:ascii="Times New Roman" w:hAnsi="Times New Roman"/>
                <w:sz w:val="22"/>
                <w:szCs w:val="22"/>
              </w:rPr>
            </w:pPr>
            <w:r w:rsidRPr="00D20750">
              <w:rPr>
                <w:rFonts w:ascii="Times New Roman" w:hAnsi="Times New Roman"/>
                <w:sz w:val="22"/>
                <w:szCs w:val="22"/>
                <w:lang w:val="id-ID"/>
              </w:rPr>
              <w:t>Brand</w:t>
            </w:r>
          </w:p>
        </w:tc>
        <w:tc>
          <w:tcPr>
            <w:tcW w:w="1673" w:type="dxa"/>
            <w:tcBorders>
              <w:top w:val="nil"/>
              <w:left w:val="nil"/>
              <w:bottom w:val="nil"/>
            </w:tcBorders>
          </w:tcPr>
          <w:p w:rsidR="00D20750" w:rsidRPr="00D20750" w:rsidRDefault="00D20750" w:rsidP="00D20750">
            <w:pPr>
              <w:jc w:val="both"/>
              <w:rPr>
                <w:rFonts w:ascii="Times New Roman" w:hAnsi="Times New Roman"/>
                <w:sz w:val="22"/>
                <w:szCs w:val="22"/>
              </w:rPr>
            </w:pPr>
            <w:r w:rsidRPr="00D20750">
              <w:rPr>
                <w:rFonts w:ascii="Times New Roman" w:hAnsi="Times New Roman"/>
                <w:sz w:val="22"/>
                <w:szCs w:val="22"/>
                <w:lang w:val="id-ID"/>
              </w:rPr>
              <w:t>G force</w:t>
            </w:r>
          </w:p>
        </w:tc>
      </w:tr>
      <w:tr w:rsidR="00D20750" w:rsidRPr="00D20750" w:rsidTr="0020492D">
        <w:trPr>
          <w:trHeight w:val="20"/>
          <w:jc w:val="center"/>
        </w:trPr>
        <w:tc>
          <w:tcPr>
            <w:tcW w:w="2296" w:type="dxa"/>
            <w:tcBorders>
              <w:top w:val="nil"/>
              <w:bottom w:val="nil"/>
              <w:right w:val="nil"/>
            </w:tcBorders>
          </w:tcPr>
          <w:p w:rsidR="00D20750" w:rsidRPr="00D20750" w:rsidRDefault="00D20750" w:rsidP="00D20750">
            <w:pPr>
              <w:jc w:val="both"/>
              <w:rPr>
                <w:rFonts w:ascii="Times New Roman" w:hAnsi="Times New Roman"/>
                <w:sz w:val="22"/>
                <w:szCs w:val="22"/>
              </w:rPr>
            </w:pPr>
            <w:r w:rsidRPr="00D20750">
              <w:rPr>
                <w:rFonts w:ascii="Times New Roman" w:hAnsi="Times New Roman"/>
                <w:sz w:val="22"/>
                <w:szCs w:val="22"/>
                <w:lang w:val="id-ID"/>
              </w:rPr>
              <w:t>Type Aki</w:t>
            </w:r>
          </w:p>
        </w:tc>
        <w:tc>
          <w:tcPr>
            <w:tcW w:w="1673" w:type="dxa"/>
            <w:tcBorders>
              <w:top w:val="nil"/>
              <w:left w:val="nil"/>
              <w:bottom w:val="nil"/>
            </w:tcBorders>
          </w:tcPr>
          <w:p w:rsidR="00D20750" w:rsidRPr="00D20750" w:rsidRDefault="00D20750" w:rsidP="00D20750">
            <w:pPr>
              <w:jc w:val="both"/>
              <w:rPr>
                <w:rFonts w:ascii="Times New Roman" w:hAnsi="Times New Roman"/>
                <w:sz w:val="22"/>
                <w:szCs w:val="22"/>
              </w:rPr>
            </w:pPr>
            <w:r w:rsidRPr="00D20750">
              <w:rPr>
                <w:rFonts w:ascii="Times New Roman" w:hAnsi="Times New Roman"/>
                <w:sz w:val="22"/>
                <w:szCs w:val="22"/>
                <w:lang w:val="id-ID"/>
              </w:rPr>
              <w:t>Basah</w:t>
            </w:r>
          </w:p>
        </w:tc>
      </w:tr>
      <w:tr w:rsidR="00D20750" w:rsidRPr="00D20750" w:rsidTr="0020492D">
        <w:trPr>
          <w:trHeight w:val="20"/>
          <w:jc w:val="center"/>
        </w:trPr>
        <w:tc>
          <w:tcPr>
            <w:tcW w:w="2296" w:type="dxa"/>
            <w:tcBorders>
              <w:top w:val="nil"/>
              <w:bottom w:val="nil"/>
              <w:right w:val="nil"/>
            </w:tcBorders>
          </w:tcPr>
          <w:p w:rsidR="00D20750" w:rsidRPr="00D20750" w:rsidRDefault="00D20750" w:rsidP="00D20750">
            <w:pPr>
              <w:jc w:val="both"/>
              <w:rPr>
                <w:rFonts w:ascii="Times New Roman" w:hAnsi="Times New Roman"/>
                <w:sz w:val="22"/>
                <w:szCs w:val="22"/>
                <w:lang w:val="id-ID"/>
              </w:rPr>
            </w:pPr>
            <w:r w:rsidRPr="00D20750">
              <w:rPr>
                <w:rFonts w:ascii="Times New Roman" w:hAnsi="Times New Roman"/>
                <w:sz w:val="22"/>
                <w:szCs w:val="22"/>
                <w:lang w:val="id-ID"/>
              </w:rPr>
              <w:t>Voltage</w:t>
            </w:r>
          </w:p>
        </w:tc>
        <w:tc>
          <w:tcPr>
            <w:tcW w:w="1673" w:type="dxa"/>
            <w:tcBorders>
              <w:top w:val="nil"/>
              <w:left w:val="nil"/>
              <w:bottom w:val="nil"/>
            </w:tcBorders>
          </w:tcPr>
          <w:p w:rsidR="00D20750" w:rsidRPr="00D20750" w:rsidRDefault="00D20750" w:rsidP="00D20750">
            <w:pPr>
              <w:jc w:val="both"/>
              <w:rPr>
                <w:rFonts w:ascii="Times New Roman" w:hAnsi="Times New Roman"/>
                <w:sz w:val="22"/>
                <w:szCs w:val="22"/>
              </w:rPr>
            </w:pPr>
            <w:r w:rsidRPr="00D20750">
              <w:rPr>
                <w:rFonts w:ascii="Times New Roman" w:hAnsi="Times New Roman"/>
                <w:sz w:val="22"/>
                <w:szCs w:val="22"/>
                <w:lang w:val="id-ID"/>
              </w:rPr>
              <w:t>12 Volt</w:t>
            </w:r>
          </w:p>
        </w:tc>
      </w:tr>
      <w:tr w:rsidR="00D20750" w:rsidRPr="00D20750" w:rsidTr="0020492D">
        <w:trPr>
          <w:trHeight w:val="20"/>
          <w:jc w:val="center"/>
        </w:trPr>
        <w:tc>
          <w:tcPr>
            <w:tcW w:w="2296" w:type="dxa"/>
            <w:tcBorders>
              <w:top w:val="nil"/>
              <w:bottom w:val="single" w:sz="4" w:space="0" w:color="auto"/>
              <w:right w:val="nil"/>
            </w:tcBorders>
          </w:tcPr>
          <w:p w:rsidR="00D20750" w:rsidRPr="00D20750" w:rsidRDefault="00D20750" w:rsidP="00D20750">
            <w:pPr>
              <w:jc w:val="both"/>
              <w:rPr>
                <w:rFonts w:ascii="Times New Roman" w:hAnsi="Times New Roman"/>
                <w:sz w:val="22"/>
                <w:szCs w:val="22"/>
              </w:rPr>
            </w:pPr>
            <w:r w:rsidRPr="00D20750">
              <w:rPr>
                <w:rFonts w:ascii="Times New Roman" w:hAnsi="Times New Roman"/>
                <w:sz w:val="22"/>
                <w:szCs w:val="22"/>
                <w:lang w:val="id-ID"/>
              </w:rPr>
              <w:t>Ampere Hour</w:t>
            </w:r>
          </w:p>
        </w:tc>
        <w:tc>
          <w:tcPr>
            <w:tcW w:w="1673" w:type="dxa"/>
            <w:tcBorders>
              <w:top w:val="nil"/>
              <w:left w:val="nil"/>
              <w:bottom w:val="single" w:sz="4" w:space="0" w:color="auto"/>
            </w:tcBorders>
          </w:tcPr>
          <w:p w:rsidR="00D20750" w:rsidRPr="00D20750" w:rsidRDefault="00D20750" w:rsidP="00D20750">
            <w:pPr>
              <w:jc w:val="both"/>
              <w:rPr>
                <w:rFonts w:ascii="Times New Roman" w:hAnsi="Times New Roman"/>
                <w:sz w:val="22"/>
                <w:szCs w:val="22"/>
              </w:rPr>
            </w:pPr>
            <w:r w:rsidRPr="00D20750">
              <w:rPr>
                <w:rFonts w:ascii="Times New Roman" w:hAnsi="Times New Roman"/>
                <w:sz w:val="22"/>
                <w:szCs w:val="22"/>
                <w:lang w:val="id-ID"/>
              </w:rPr>
              <w:t>70 Ah</w:t>
            </w:r>
          </w:p>
        </w:tc>
      </w:tr>
    </w:tbl>
    <w:p w:rsidR="00D20750" w:rsidRPr="00AC6D90" w:rsidRDefault="00D20750" w:rsidP="00D20750">
      <w:pPr>
        <w:pStyle w:val="ListParagraph"/>
        <w:numPr>
          <w:ilvl w:val="0"/>
          <w:numId w:val="7"/>
        </w:numPr>
        <w:spacing w:before="60"/>
        <w:jc w:val="both"/>
        <w:rPr>
          <w:sz w:val="22"/>
          <w:szCs w:val="22"/>
        </w:rPr>
      </w:pPr>
      <w:r w:rsidRPr="00AC6D90">
        <w:rPr>
          <w:sz w:val="22"/>
          <w:szCs w:val="22"/>
        </w:rPr>
        <w:lastRenderedPageBreak/>
        <w:t>Menentukan besar ar</w:t>
      </w:r>
      <w:r w:rsidR="00AC6D90" w:rsidRPr="00AC6D90">
        <w:rPr>
          <w:sz w:val="22"/>
          <w:szCs w:val="22"/>
        </w:rPr>
        <w:t xml:space="preserve">us yang akan ditarik oleh beban, </w:t>
      </w:r>
      <w:r w:rsidR="00AC6D90" w:rsidRPr="00AC6D90">
        <w:rPr>
          <w:sz w:val="22"/>
          <w:szCs w:val="22"/>
          <w:lang w:val="id-ID"/>
        </w:rPr>
        <w:t xml:space="preserve">Maka dari itu dapat diperhitungan yang telah digunakan oleh </w:t>
      </w:r>
      <w:r w:rsidR="00921056">
        <w:rPr>
          <w:sz w:val="22"/>
          <w:szCs w:val="22"/>
          <w:lang w:val="id-ID"/>
        </w:rPr>
        <w:fldChar w:fldCharType="begin" w:fldLock="1"/>
      </w:r>
      <w:r w:rsidR="00921056">
        <w:rPr>
          <w:sz w:val="22"/>
          <w:szCs w:val="22"/>
          <w:lang w:val="id-ID"/>
        </w:rPr>
        <w:instrText>ADDIN CSL_CITATION {"citationItems":[{"id":"ITEM-1","itemData":{"abstract":"his plan aims at (1) getting the transmission system that will be used by the machine; (2) getting the shaft size and material to be used in the machine; T (3) getting the desired engine production capacity; (4) obtaining the size and frame materials that will be used for the machine; (5) getting the power requirement for the machine; (6) getting the threshing machine working drawings. The threshing machine design process is carried out through the stage of planning and description of duties and functions, product concept plan (working drawings). Technical analysis includes analysis of power, torque occurring on the shaft, and frame construction. The paddy thresher is designed to use gasoline motor that is suitable to the purchasing power of SMEs (the price is estimated to be around 2 to 2.5 million rupiahs / unit). This project produces a threshing machine with the dimension of 600 mm in length, 500 mm in width, and 1,150 mm in hight. The threshing machine production capacity is 120 kg / hr. The engine is gasoline motor of 1 HP with rotation of 2400 rpm. The transmission system uses V-belt with drive shaft having the diameter of 22 mm and making use of the material St 60. The frame construction is made ? ? of 40x40x4 mm3 square profile, utilizing the material St 42. The casing material is eyser plate with the thickness of 0.8 mm. The estimated selling price of the threshing machine is Rp2,327,745.00.","author":[{"dropping-particle":"","family":"Novianto","given":"Resky","non-dropping-particle":"","parse-names":false,"suffix":""}],"container-title":"Jurnal riset Daerah","id":"ITEM-1","issue":"3","issued":{"date-parts":[["2013"]]},"page":"105-116","title":"Perancangan mesin perontok padi yang portable dengan biaya terjangkau","type":"article-journal","volume":"33"},"uris":["http://www.mendeley.com/documents/?uuid=634a8444-4d7d-48b6-bc17-59e0f44f1344"]}],"mendeley":{"formattedCitation":"[6]","plainTextFormattedCitation":"[6]","previouslyFormattedCitation":"[6]"},"properties":{"noteIndex":0},"schema":"https://github.com/citation-style-language/schema/raw/master/csl-citation.json"}</w:instrText>
      </w:r>
      <w:r w:rsidR="00921056">
        <w:rPr>
          <w:sz w:val="22"/>
          <w:szCs w:val="22"/>
          <w:lang w:val="id-ID"/>
        </w:rPr>
        <w:fldChar w:fldCharType="separate"/>
      </w:r>
      <w:r w:rsidR="00921056" w:rsidRPr="00921056">
        <w:rPr>
          <w:noProof/>
          <w:sz w:val="22"/>
          <w:szCs w:val="22"/>
          <w:lang w:val="id-ID"/>
        </w:rPr>
        <w:t>[6]</w:t>
      </w:r>
      <w:r w:rsidR="00921056">
        <w:rPr>
          <w:sz w:val="22"/>
          <w:szCs w:val="22"/>
          <w:lang w:val="id-ID"/>
        </w:rPr>
        <w:fldChar w:fldCharType="end"/>
      </w:r>
      <w:r w:rsidR="00AC6D90" w:rsidRPr="00AC6D90">
        <w:rPr>
          <w:sz w:val="22"/>
          <w:szCs w:val="22"/>
          <w:lang w:val="id-ID"/>
        </w:rPr>
        <w:t xml:space="preserve"> </w:t>
      </w:r>
      <w:r w:rsidR="00AC6D90" w:rsidRPr="00AC6D90">
        <w:rPr>
          <w:rFonts w:eastAsia="SimSun"/>
          <w:sz w:val="22"/>
          <w:szCs w:val="22"/>
          <w:lang w:val="id-ID"/>
        </w:rPr>
        <w:t>dalam jurnalnya.</w:t>
      </w:r>
    </w:p>
    <w:p w:rsidR="00D20750" w:rsidRPr="00D20750" w:rsidRDefault="009675D9" w:rsidP="00D20750">
      <w:pPr>
        <w:pStyle w:val="equation"/>
        <w:tabs>
          <w:tab w:val="clear" w:pos="5040"/>
          <w:tab w:val="right" w:pos="4395"/>
          <w:tab w:val="center" w:pos="4678"/>
        </w:tabs>
        <w:spacing w:before="60" w:after="0" w:line="240" w:lineRule="auto"/>
        <w:ind w:left="924" w:firstLine="494"/>
        <w:jc w:val="both"/>
        <w:rPr>
          <w:rFonts w:ascii="Times New Roman" w:hAnsi="Times New Roman" w:cs="Times New Roman"/>
          <w:sz w:val="22"/>
          <w:szCs w:val="22"/>
        </w:rPr>
      </w:pPr>
      <m:oMath>
        <m:r>
          <m:rPr>
            <m:sty m:val="p"/>
          </m:rPr>
          <w:rPr>
            <w:rFonts w:ascii="Cambria Math" w:hAnsi="Cambria Math"/>
            <w:lang w:val="id-ID"/>
          </w:rPr>
          <m:t>I</m:t>
        </m:r>
        <m:r>
          <m:rPr>
            <m:sty m:val="p"/>
          </m:rPr>
          <w:rPr>
            <w:rFonts w:ascii="Cambria Math"/>
            <w:lang w:val="id-ID"/>
          </w:rPr>
          <m:t xml:space="preserve">= </m:t>
        </m:r>
        <m:f>
          <m:fPr>
            <m:ctrlPr>
              <w:rPr>
                <w:rFonts w:ascii="Cambria Math" w:hAnsi="Cambria Math"/>
                <w:lang w:val="id-ID"/>
              </w:rPr>
            </m:ctrlPr>
          </m:fPr>
          <m:num>
            <m:r>
              <m:rPr>
                <m:sty m:val="p"/>
              </m:rPr>
              <w:rPr>
                <w:rFonts w:ascii="Cambria Math" w:hAnsi="Cambria Math"/>
                <w:lang w:val="id-ID"/>
              </w:rPr>
              <m:t>P</m:t>
            </m:r>
          </m:num>
          <m:den>
            <m:r>
              <m:rPr>
                <m:sty m:val="p"/>
              </m:rPr>
              <w:rPr>
                <w:rFonts w:ascii="Cambria Math" w:hAnsi="Cambria Math"/>
                <w:lang w:val="id-ID"/>
              </w:rPr>
              <m:t>V</m:t>
            </m:r>
          </m:den>
        </m:f>
      </m:oMath>
      <w:r w:rsidR="00D20750" w:rsidRPr="00D20750">
        <w:rPr>
          <w:rFonts w:ascii="Times New Roman" w:hAnsi="Times New Roman" w:cs="Times New Roman"/>
          <w:sz w:val="22"/>
          <w:szCs w:val="22"/>
          <w:lang w:val="id-ID"/>
        </w:rPr>
        <w:tab/>
      </w:r>
      <w:r w:rsidR="00D20750" w:rsidRPr="00D20750">
        <w:rPr>
          <w:rFonts w:ascii="Times New Roman" w:hAnsi="Times New Roman" w:cs="Times New Roman"/>
          <w:sz w:val="22"/>
          <w:szCs w:val="22"/>
          <w:lang w:val="id-ID"/>
        </w:rPr>
        <w:tab/>
      </w:r>
      <w:r w:rsidR="00D20750" w:rsidRPr="00D20750">
        <w:rPr>
          <w:rFonts w:ascii="Times New Roman" w:hAnsi="Times New Roman" w:cs="Times New Roman"/>
          <w:sz w:val="22"/>
          <w:szCs w:val="22"/>
        </w:rPr>
        <w:t>(6)</w:t>
      </w:r>
    </w:p>
    <w:p w:rsidR="00D20750" w:rsidRPr="00D20750" w:rsidRDefault="00D20750" w:rsidP="00D20750">
      <w:pPr>
        <w:pStyle w:val="equation"/>
        <w:tabs>
          <w:tab w:val="clear" w:pos="5040"/>
          <w:tab w:val="right" w:pos="4395"/>
          <w:tab w:val="center" w:pos="4678"/>
        </w:tabs>
        <w:spacing w:before="60" w:after="0" w:line="240" w:lineRule="auto"/>
        <w:jc w:val="both"/>
        <w:rPr>
          <w:rFonts w:ascii="Times New Roman" w:hAnsi="Times New Roman" w:cs="Times New Roman"/>
          <w:sz w:val="22"/>
          <w:szCs w:val="22"/>
          <w:lang w:val="id-ID"/>
        </w:rPr>
      </w:pPr>
      <w:r w:rsidRPr="00D20750">
        <w:rPr>
          <w:rFonts w:ascii="Times New Roman" w:hAnsi="Times New Roman" w:cs="Times New Roman"/>
          <w:sz w:val="22"/>
          <w:szCs w:val="22"/>
          <w:lang w:val="id-ID"/>
        </w:rPr>
        <w:t>Keterangan :</w:t>
      </w:r>
    </w:p>
    <w:p w:rsidR="00D20750" w:rsidRPr="00D20750" w:rsidRDefault="00D20750" w:rsidP="00D20750">
      <w:pPr>
        <w:pStyle w:val="equation"/>
        <w:tabs>
          <w:tab w:val="clear" w:pos="2520"/>
          <w:tab w:val="clear" w:pos="5040"/>
        </w:tabs>
        <w:spacing w:before="60" w:after="0" w:line="240" w:lineRule="auto"/>
        <w:jc w:val="both"/>
        <w:rPr>
          <w:rFonts w:ascii="Times New Roman" w:hAnsi="Times New Roman" w:cs="Times New Roman"/>
          <w:sz w:val="22"/>
          <w:szCs w:val="22"/>
          <w:lang w:val="id-ID"/>
        </w:rPr>
      </w:pPr>
      <w:r w:rsidRPr="00D20750">
        <w:rPr>
          <w:rFonts w:ascii="Times New Roman" w:hAnsi="Times New Roman" w:cs="Times New Roman"/>
          <w:sz w:val="22"/>
          <w:szCs w:val="22"/>
        </w:rPr>
        <w:t xml:space="preserve">    </w:t>
      </w:r>
      <w:r w:rsidRPr="00D20750">
        <w:rPr>
          <w:rFonts w:ascii="Times New Roman" w:hAnsi="Times New Roman" w:cs="Times New Roman"/>
          <w:sz w:val="22"/>
          <w:szCs w:val="22"/>
          <w:lang w:val="id-ID"/>
        </w:rPr>
        <w:t>I</w:t>
      </w:r>
      <w:r w:rsidRPr="00D20750">
        <w:rPr>
          <w:rFonts w:ascii="Times New Roman" w:hAnsi="Times New Roman" w:cs="Times New Roman"/>
          <w:sz w:val="22"/>
          <w:szCs w:val="22"/>
        </w:rPr>
        <w:tab/>
      </w:r>
      <w:r w:rsidRPr="00D20750">
        <w:rPr>
          <w:rFonts w:ascii="Times New Roman" w:hAnsi="Times New Roman" w:cs="Times New Roman"/>
          <w:sz w:val="22"/>
          <w:szCs w:val="22"/>
          <w:lang w:val="id-ID"/>
        </w:rPr>
        <w:t>= Arus listrik (</w:t>
      </w:r>
      <w:r w:rsidRPr="00D20750">
        <w:rPr>
          <w:rFonts w:ascii="Times New Roman" w:hAnsi="Times New Roman" w:cs="Times New Roman"/>
          <w:sz w:val="22"/>
          <w:szCs w:val="22"/>
        </w:rPr>
        <w:t>A</w:t>
      </w:r>
      <w:r w:rsidRPr="00D20750">
        <w:rPr>
          <w:rFonts w:ascii="Times New Roman" w:hAnsi="Times New Roman" w:cs="Times New Roman"/>
          <w:sz w:val="22"/>
          <w:szCs w:val="22"/>
          <w:lang w:val="id-ID"/>
        </w:rPr>
        <w:t>mpere)</w:t>
      </w:r>
    </w:p>
    <w:p w:rsidR="00D20750" w:rsidRPr="00D20750" w:rsidRDefault="00D20750" w:rsidP="00D20750">
      <w:pPr>
        <w:pStyle w:val="equation"/>
        <w:tabs>
          <w:tab w:val="clear" w:pos="2520"/>
          <w:tab w:val="clear" w:pos="5040"/>
        </w:tabs>
        <w:spacing w:before="60" w:after="0" w:line="240" w:lineRule="auto"/>
        <w:jc w:val="both"/>
        <w:rPr>
          <w:rFonts w:ascii="Times New Roman" w:hAnsi="Times New Roman" w:cs="Times New Roman"/>
          <w:sz w:val="22"/>
          <w:szCs w:val="22"/>
          <w:lang w:val="id-ID"/>
        </w:rPr>
      </w:pPr>
      <w:r w:rsidRPr="00D20750">
        <w:rPr>
          <w:rFonts w:ascii="Times New Roman" w:hAnsi="Times New Roman" w:cs="Times New Roman"/>
          <w:sz w:val="22"/>
          <w:szCs w:val="22"/>
        </w:rPr>
        <w:t xml:space="preserve">    </w:t>
      </w:r>
      <w:r w:rsidRPr="00D20750">
        <w:rPr>
          <w:rFonts w:ascii="Times New Roman" w:hAnsi="Times New Roman" w:cs="Times New Roman"/>
          <w:sz w:val="22"/>
          <w:szCs w:val="22"/>
          <w:lang w:val="id-ID"/>
        </w:rPr>
        <w:t>V</w:t>
      </w:r>
      <w:r w:rsidRPr="00D20750">
        <w:rPr>
          <w:rFonts w:ascii="Times New Roman" w:hAnsi="Times New Roman" w:cs="Times New Roman"/>
          <w:sz w:val="22"/>
          <w:szCs w:val="22"/>
        </w:rPr>
        <w:tab/>
      </w:r>
      <w:r w:rsidRPr="00D20750">
        <w:rPr>
          <w:rFonts w:ascii="Times New Roman" w:hAnsi="Times New Roman" w:cs="Times New Roman"/>
          <w:sz w:val="22"/>
          <w:szCs w:val="22"/>
          <w:lang w:val="id-ID"/>
        </w:rPr>
        <w:t>= Tegangan Listrik pada baterai (</w:t>
      </w:r>
      <w:r w:rsidRPr="00D20750">
        <w:rPr>
          <w:rFonts w:ascii="Times New Roman" w:hAnsi="Times New Roman" w:cs="Times New Roman"/>
          <w:sz w:val="22"/>
          <w:szCs w:val="22"/>
        </w:rPr>
        <w:t>V</w:t>
      </w:r>
      <w:r w:rsidRPr="00D20750">
        <w:rPr>
          <w:rFonts w:ascii="Times New Roman" w:hAnsi="Times New Roman" w:cs="Times New Roman"/>
          <w:sz w:val="22"/>
          <w:szCs w:val="22"/>
          <w:lang w:val="id-ID"/>
        </w:rPr>
        <w:t>olt)</w:t>
      </w:r>
    </w:p>
    <w:p w:rsidR="00D20750" w:rsidRPr="00D20750" w:rsidRDefault="00D20750" w:rsidP="00D20750">
      <w:pPr>
        <w:pStyle w:val="equation"/>
        <w:tabs>
          <w:tab w:val="clear" w:pos="2520"/>
          <w:tab w:val="clear" w:pos="5040"/>
        </w:tabs>
        <w:spacing w:before="60" w:after="0" w:line="240" w:lineRule="auto"/>
        <w:jc w:val="both"/>
        <w:rPr>
          <w:rFonts w:ascii="Times New Roman" w:hAnsi="Times New Roman" w:cs="Times New Roman"/>
          <w:sz w:val="22"/>
          <w:szCs w:val="22"/>
          <w:lang w:val="id-ID"/>
        </w:rPr>
      </w:pPr>
      <w:r w:rsidRPr="00D20750">
        <w:rPr>
          <w:rFonts w:ascii="Times New Roman" w:hAnsi="Times New Roman" w:cs="Times New Roman"/>
          <w:sz w:val="22"/>
          <w:szCs w:val="22"/>
        </w:rPr>
        <w:t xml:space="preserve">    </w:t>
      </w:r>
      <w:r w:rsidRPr="00D20750">
        <w:rPr>
          <w:rFonts w:ascii="Times New Roman" w:hAnsi="Times New Roman" w:cs="Times New Roman"/>
          <w:sz w:val="22"/>
          <w:szCs w:val="22"/>
          <w:lang w:val="id-ID"/>
        </w:rPr>
        <w:t>P</w:t>
      </w:r>
      <w:r w:rsidRPr="00D20750">
        <w:rPr>
          <w:rFonts w:ascii="Times New Roman" w:hAnsi="Times New Roman" w:cs="Times New Roman"/>
          <w:sz w:val="22"/>
          <w:szCs w:val="22"/>
        </w:rPr>
        <w:tab/>
      </w:r>
      <w:r w:rsidRPr="00D20750">
        <w:rPr>
          <w:rFonts w:ascii="Times New Roman" w:hAnsi="Times New Roman" w:cs="Times New Roman"/>
          <w:sz w:val="22"/>
          <w:szCs w:val="22"/>
          <w:lang w:val="id-ID"/>
        </w:rPr>
        <w:t>= Beban daya motor (Watt)</w:t>
      </w:r>
    </w:p>
    <w:p w:rsidR="00D20750" w:rsidRPr="00AC6D90" w:rsidRDefault="00D20750" w:rsidP="00D20750">
      <w:pPr>
        <w:pStyle w:val="ListParagraph"/>
        <w:numPr>
          <w:ilvl w:val="0"/>
          <w:numId w:val="7"/>
        </w:numPr>
        <w:spacing w:before="60"/>
        <w:jc w:val="both"/>
        <w:rPr>
          <w:sz w:val="22"/>
          <w:szCs w:val="22"/>
        </w:rPr>
      </w:pPr>
      <w:r w:rsidRPr="00AC6D90">
        <w:rPr>
          <w:sz w:val="22"/>
          <w:szCs w:val="22"/>
        </w:rPr>
        <w:t>Menentukan kebutuhan daya listrik m</w:t>
      </w:r>
      <w:r w:rsidR="00AC6D90" w:rsidRPr="00AC6D90">
        <w:rPr>
          <w:sz w:val="22"/>
          <w:szCs w:val="22"/>
        </w:rPr>
        <w:t xml:space="preserve">esin perontok padi, </w:t>
      </w:r>
      <w:r w:rsidR="00AC6D90" w:rsidRPr="00AC6D90">
        <w:rPr>
          <w:sz w:val="22"/>
          <w:szCs w:val="22"/>
        </w:rPr>
        <w:t>perhitungan tersebut mengacu kepada daya beban listrik dari motor DC yang kita gunakan. Seperti yang</w:t>
      </w:r>
      <w:r w:rsidR="00AC6D90" w:rsidRPr="00AC6D90">
        <w:rPr>
          <w:sz w:val="22"/>
          <w:szCs w:val="22"/>
          <w:lang w:val="id-ID"/>
        </w:rPr>
        <w:t xml:space="preserve"> digunakan oleh</w:t>
      </w:r>
      <w:r w:rsidR="00921056">
        <w:rPr>
          <w:sz w:val="22"/>
          <w:szCs w:val="22"/>
        </w:rPr>
        <w:t xml:space="preserve"> </w:t>
      </w:r>
      <w:r w:rsidR="00921056">
        <w:rPr>
          <w:sz w:val="22"/>
          <w:szCs w:val="22"/>
        </w:rPr>
        <w:fldChar w:fldCharType="begin" w:fldLock="1"/>
      </w:r>
      <w:r w:rsidR="00921056">
        <w:rPr>
          <w:sz w:val="22"/>
          <w:szCs w:val="22"/>
        </w:rPr>
        <w:instrText>ADDIN CSL_CITATION {"citationItems":[{"id":"ITEM-1","itemData":{"DOI":"10.31940/jametech.v2i1.2464","ISSN":"26559145","abstract":"Bali kaya akan potensi dan berbagai sumber daya alam yang dapat menunjang kehidupan masyarakat, salah satunya adalah padi yang banyak dimanfaatkan oleh masyarakat dan diolah menjadi beras sebagai bahan pokok nasi. Desa Jatiluwih, Kabupaten Tabanan merupakan salah satu daerah di Bali yang mempunyai potensi sektor pariwisata. Proses perontokan padi masih dilakukan secara manual menggunakan meja kayu atau dengan mesin perontok padi dengan motor bakar diesel. Proses kerja manual banyak membutuhkan tenaga dan waktu yang cukup lama dalam proses merontokkan padi, sehingga produktivitas menjadi rendah. Dipihak lain penggunaan mesin perontok padi bertenaga motor bakar diesel kurang ramah lingkungan. Untuk mengatasi masalah tersebut perlu upaya alternatif untuk memudahkan proses merontokkan padi yaitu dengan menggunakan mesin perontok padi dengan penggerak motor listrik dengan matahari sebagai sumber energi. Setelah dilakukan perhitungan, hasil perencanaan yang diperoleh, motor 200 watt dengan diameter poros 1 inchi dan bantalan yang digunakan adalah bantalan gelinding dengan diameter dalam 25 mm, gir 50 mata untuk di mata perontok dan 25 mata untuk di motor listrik dan rantai yang digunakan adalah tipe 428H dengan panjang 1000 mm. Dari hasil pengujian alat yang sudah dibuat diperoleh waktu rata-rata untuk merontokkan padi 14,642 detik.","author":[{"dropping-particle":"","family":"Rahtika","given":"I Putu Gede Sopan","non-dropping-particle":"","parse-names":false,"suffix":""},{"dropping-particle":"","family":"Gunung","given":"I Nyoman","non-dropping-particle":"","parse-names":false,"suffix":""},{"dropping-particle":"","family":"Mulawarman","given":"Anak Agung Ngurah Bagus","non-dropping-particle":"","parse-names":false,"suffix":""},{"dropping-particle":"","family":"Sastrawan","given":"I N. G.","non-dropping-particle":"","parse-names":false,"suffix":""},{"dropping-particle":"","family":"Raditya","given":"Bagus","non-dropping-particle":"","parse-names":false,"suffix":""}],"container-title":"Journal of Applied Mechanical Engineering and Green Technology","id":"ITEM-1","issue":"1","issued":{"date-parts":[["2021"]]},"page":"26-30","title":"Rancang bangun mesin perontok padi bertenaga matahari yang ramah lingkungan","type":"article-journal","volume":"11"},"uris":["http://www.mendeley.com/documents/?uuid=0d5883d5-65b3-49c7-bd93-8bc6a873118d"]}],"mendeley":{"formattedCitation":"[5]","plainTextFormattedCitation":"[5]","previouslyFormattedCitation":"[5]"},"properties":{"noteIndex":0},"schema":"https://github.com/citation-style-language/schema/raw/master/csl-citation.json"}</w:instrText>
      </w:r>
      <w:r w:rsidR="00921056">
        <w:rPr>
          <w:sz w:val="22"/>
          <w:szCs w:val="22"/>
        </w:rPr>
        <w:fldChar w:fldCharType="separate"/>
      </w:r>
      <w:r w:rsidR="00921056" w:rsidRPr="00921056">
        <w:rPr>
          <w:noProof/>
          <w:sz w:val="22"/>
          <w:szCs w:val="22"/>
        </w:rPr>
        <w:t>[5]</w:t>
      </w:r>
      <w:r w:rsidR="00921056">
        <w:rPr>
          <w:sz w:val="22"/>
          <w:szCs w:val="22"/>
        </w:rPr>
        <w:fldChar w:fldCharType="end"/>
      </w:r>
      <w:r w:rsidR="00AC6D90" w:rsidRPr="00AC6D90">
        <w:rPr>
          <w:sz w:val="22"/>
          <w:szCs w:val="22"/>
          <w:lang w:val="id-ID"/>
        </w:rPr>
        <w:t>, dalam jurnalnya</w:t>
      </w:r>
      <w:r w:rsidR="00AC6D90">
        <w:rPr>
          <w:sz w:val="22"/>
          <w:szCs w:val="22"/>
        </w:rPr>
        <w:t xml:space="preserve"> :</w:t>
      </w:r>
    </w:p>
    <w:p w:rsidR="00D20750" w:rsidRPr="00D20750" w:rsidRDefault="00D20750" w:rsidP="00D20750">
      <w:pPr>
        <w:pStyle w:val="equation"/>
        <w:tabs>
          <w:tab w:val="clear" w:pos="5040"/>
          <w:tab w:val="right" w:pos="4395"/>
          <w:tab w:val="center" w:pos="4678"/>
        </w:tabs>
        <w:spacing w:before="60" w:after="0" w:line="240" w:lineRule="auto"/>
        <w:ind w:left="924" w:firstLine="494"/>
        <w:jc w:val="both"/>
        <w:rPr>
          <w:rFonts w:ascii="Times New Roman" w:hAnsi="Times New Roman" w:cs="Times New Roman"/>
          <w:sz w:val="22"/>
          <w:szCs w:val="22"/>
        </w:rPr>
      </w:pPr>
      <w:r w:rsidRPr="00D20750">
        <w:rPr>
          <w:rFonts w:ascii="Times New Roman" w:hAnsi="Times New Roman" w:cs="Times New Roman"/>
          <w:sz w:val="22"/>
          <w:szCs w:val="22"/>
          <w:lang w:val="id-ID"/>
        </w:rPr>
        <w:t>P=V.I</w:t>
      </w:r>
      <w:r w:rsidRPr="00D20750">
        <w:rPr>
          <w:rFonts w:ascii="Times New Roman" w:hAnsi="Times New Roman" w:cs="Times New Roman"/>
          <w:sz w:val="22"/>
          <w:szCs w:val="22"/>
          <w:lang w:val="id-ID"/>
        </w:rPr>
        <w:tab/>
      </w:r>
      <w:r w:rsidRPr="00D20750">
        <w:rPr>
          <w:rFonts w:ascii="Times New Roman" w:hAnsi="Times New Roman" w:cs="Times New Roman"/>
          <w:sz w:val="22"/>
          <w:szCs w:val="22"/>
          <w:lang w:val="id-ID"/>
        </w:rPr>
        <w:tab/>
      </w:r>
      <w:r w:rsidRPr="00D20750">
        <w:rPr>
          <w:rFonts w:ascii="Times New Roman" w:hAnsi="Times New Roman" w:cs="Times New Roman"/>
          <w:sz w:val="22"/>
          <w:szCs w:val="22"/>
        </w:rPr>
        <w:t>(7)</w:t>
      </w:r>
    </w:p>
    <w:p w:rsidR="00D20750" w:rsidRPr="00D20750" w:rsidRDefault="00D20750" w:rsidP="00D20750">
      <w:pPr>
        <w:pStyle w:val="equation"/>
        <w:tabs>
          <w:tab w:val="clear" w:pos="5040"/>
          <w:tab w:val="right" w:pos="4395"/>
          <w:tab w:val="center" w:pos="4678"/>
        </w:tabs>
        <w:spacing w:before="60" w:after="0" w:line="240" w:lineRule="auto"/>
        <w:jc w:val="both"/>
        <w:rPr>
          <w:rFonts w:ascii="Times New Roman" w:hAnsi="Times New Roman" w:cs="Times New Roman"/>
          <w:sz w:val="22"/>
          <w:szCs w:val="22"/>
          <w:lang w:val="id-ID"/>
        </w:rPr>
      </w:pPr>
      <w:r w:rsidRPr="00D20750">
        <w:rPr>
          <w:rFonts w:ascii="Times New Roman" w:hAnsi="Times New Roman" w:cs="Times New Roman"/>
          <w:sz w:val="22"/>
          <w:szCs w:val="22"/>
          <w:lang w:val="id-ID"/>
        </w:rPr>
        <w:t>Keterangan :</w:t>
      </w:r>
    </w:p>
    <w:p w:rsidR="00D20750" w:rsidRPr="00D20750" w:rsidRDefault="00D20750" w:rsidP="00D20750">
      <w:pPr>
        <w:pStyle w:val="equation"/>
        <w:tabs>
          <w:tab w:val="clear" w:pos="2520"/>
          <w:tab w:val="clear" w:pos="5040"/>
        </w:tabs>
        <w:spacing w:before="60" w:after="0" w:line="240" w:lineRule="auto"/>
        <w:jc w:val="both"/>
        <w:rPr>
          <w:rFonts w:ascii="Times New Roman" w:hAnsi="Times New Roman" w:cs="Times New Roman"/>
          <w:sz w:val="22"/>
          <w:szCs w:val="22"/>
          <w:lang w:val="id-ID"/>
        </w:rPr>
      </w:pPr>
      <w:r w:rsidRPr="00D20750">
        <w:rPr>
          <w:rFonts w:ascii="Times New Roman" w:hAnsi="Times New Roman" w:cs="Times New Roman"/>
          <w:sz w:val="22"/>
          <w:szCs w:val="22"/>
        </w:rPr>
        <w:t xml:space="preserve">    </w:t>
      </w:r>
      <w:r w:rsidRPr="00D20750">
        <w:rPr>
          <w:rFonts w:ascii="Times New Roman" w:hAnsi="Times New Roman" w:cs="Times New Roman"/>
          <w:sz w:val="22"/>
          <w:szCs w:val="22"/>
          <w:lang w:val="id-ID"/>
        </w:rPr>
        <w:t>P</w:t>
      </w:r>
      <w:r w:rsidRPr="00D20750">
        <w:rPr>
          <w:rFonts w:ascii="Times New Roman" w:hAnsi="Times New Roman" w:cs="Times New Roman"/>
          <w:sz w:val="22"/>
          <w:szCs w:val="22"/>
        </w:rPr>
        <w:tab/>
      </w:r>
      <w:r w:rsidRPr="00D20750">
        <w:rPr>
          <w:rFonts w:ascii="Times New Roman" w:hAnsi="Times New Roman" w:cs="Times New Roman"/>
          <w:sz w:val="22"/>
          <w:szCs w:val="22"/>
          <w:lang w:val="id-ID"/>
        </w:rPr>
        <w:t>= Daya (</w:t>
      </w:r>
      <w:r w:rsidRPr="00D20750">
        <w:rPr>
          <w:rFonts w:ascii="Times New Roman" w:hAnsi="Times New Roman" w:cs="Times New Roman"/>
          <w:sz w:val="22"/>
          <w:szCs w:val="22"/>
        </w:rPr>
        <w:t>W</w:t>
      </w:r>
      <w:r w:rsidRPr="00D20750">
        <w:rPr>
          <w:rFonts w:ascii="Times New Roman" w:hAnsi="Times New Roman" w:cs="Times New Roman"/>
          <w:sz w:val="22"/>
          <w:szCs w:val="22"/>
          <w:lang w:val="id-ID"/>
        </w:rPr>
        <w:t>att)</w:t>
      </w:r>
    </w:p>
    <w:p w:rsidR="00D20750" w:rsidRPr="00D20750" w:rsidRDefault="00D20750" w:rsidP="00D20750">
      <w:pPr>
        <w:pStyle w:val="equation"/>
        <w:tabs>
          <w:tab w:val="clear" w:pos="2520"/>
          <w:tab w:val="clear" w:pos="5040"/>
        </w:tabs>
        <w:spacing w:before="60" w:after="0" w:line="240" w:lineRule="auto"/>
        <w:jc w:val="both"/>
        <w:rPr>
          <w:rFonts w:ascii="Times New Roman" w:hAnsi="Times New Roman" w:cs="Times New Roman"/>
          <w:sz w:val="22"/>
          <w:szCs w:val="22"/>
          <w:lang w:val="id-ID"/>
        </w:rPr>
      </w:pPr>
      <w:r w:rsidRPr="00D20750">
        <w:rPr>
          <w:rFonts w:ascii="Times New Roman" w:hAnsi="Times New Roman" w:cs="Times New Roman"/>
          <w:sz w:val="22"/>
          <w:szCs w:val="22"/>
        </w:rPr>
        <w:t xml:space="preserve">    </w:t>
      </w:r>
      <w:r w:rsidRPr="00D20750">
        <w:rPr>
          <w:rFonts w:ascii="Times New Roman" w:hAnsi="Times New Roman" w:cs="Times New Roman"/>
          <w:sz w:val="22"/>
          <w:szCs w:val="22"/>
          <w:lang w:val="id-ID"/>
        </w:rPr>
        <w:t>V</w:t>
      </w:r>
      <w:r w:rsidRPr="00D20750">
        <w:rPr>
          <w:rFonts w:ascii="Times New Roman" w:hAnsi="Times New Roman" w:cs="Times New Roman"/>
          <w:sz w:val="22"/>
          <w:szCs w:val="22"/>
        </w:rPr>
        <w:tab/>
      </w:r>
      <w:r w:rsidRPr="00D20750">
        <w:rPr>
          <w:rFonts w:ascii="Times New Roman" w:hAnsi="Times New Roman" w:cs="Times New Roman"/>
          <w:sz w:val="22"/>
          <w:szCs w:val="22"/>
          <w:lang w:val="id-ID"/>
        </w:rPr>
        <w:t>= Tegangan (</w:t>
      </w:r>
      <w:r w:rsidRPr="00D20750">
        <w:rPr>
          <w:rFonts w:ascii="Times New Roman" w:hAnsi="Times New Roman" w:cs="Times New Roman"/>
          <w:sz w:val="22"/>
          <w:szCs w:val="22"/>
        </w:rPr>
        <w:t>V</w:t>
      </w:r>
      <w:r w:rsidRPr="00D20750">
        <w:rPr>
          <w:rFonts w:ascii="Times New Roman" w:hAnsi="Times New Roman" w:cs="Times New Roman"/>
          <w:sz w:val="22"/>
          <w:szCs w:val="22"/>
          <w:lang w:val="id-ID"/>
        </w:rPr>
        <w:t>olt)</w:t>
      </w:r>
    </w:p>
    <w:p w:rsidR="00D20750" w:rsidRPr="00D20750" w:rsidRDefault="00D20750" w:rsidP="00D20750">
      <w:pPr>
        <w:pStyle w:val="equation"/>
        <w:tabs>
          <w:tab w:val="clear" w:pos="2520"/>
          <w:tab w:val="clear" w:pos="5040"/>
        </w:tabs>
        <w:spacing w:before="60" w:after="0" w:line="240" w:lineRule="auto"/>
        <w:jc w:val="both"/>
        <w:rPr>
          <w:rFonts w:ascii="Times New Roman" w:hAnsi="Times New Roman" w:cs="Times New Roman"/>
          <w:sz w:val="22"/>
          <w:szCs w:val="22"/>
          <w:lang w:val="id-ID"/>
        </w:rPr>
      </w:pPr>
      <w:r w:rsidRPr="00D20750">
        <w:rPr>
          <w:rFonts w:ascii="Times New Roman" w:hAnsi="Times New Roman" w:cs="Times New Roman"/>
          <w:sz w:val="22"/>
          <w:szCs w:val="22"/>
        </w:rPr>
        <w:t xml:space="preserve">    </w:t>
      </w:r>
      <w:r w:rsidRPr="00D20750">
        <w:rPr>
          <w:rFonts w:ascii="Times New Roman" w:hAnsi="Times New Roman" w:cs="Times New Roman"/>
          <w:sz w:val="22"/>
          <w:szCs w:val="22"/>
          <w:lang w:val="id-ID"/>
        </w:rPr>
        <w:t>I</w:t>
      </w:r>
      <w:r w:rsidRPr="00D20750">
        <w:rPr>
          <w:rFonts w:ascii="Times New Roman" w:hAnsi="Times New Roman" w:cs="Times New Roman"/>
          <w:sz w:val="22"/>
          <w:szCs w:val="22"/>
        </w:rPr>
        <w:tab/>
      </w:r>
      <w:r w:rsidRPr="00D20750">
        <w:rPr>
          <w:rFonts w:ascii="Times New Roman" w:hAnsi="Times New Roman" w:cs="Times New Roman"/>
          <w:sz w:val="22"/>
          <w:szCs w:val="22"/>
          <w:lang w:val="id-ID"/>
        </w:rPr>
        <w:t>= Arus (</w:t>
      </w:r>
      <w:r w:rsidRPr="00D20750">
        <w:rPr>
          <w:rFonts w:ascii="Times New Roman" w:hAnsi="Times New Roman" w:cs="Times New Roman"/>
          <w:sz w:val="22"/>
          <w:szCs w:val="22"/>
        </w:rPr>
        <w:t>A</w:t>
      </w:r>
      <w:r w:rsidRPr="00D20750">
        <w:rPr>
          <w:rFonts w:ascii="Times New Roman" w:hAnsi="Times New Roman" w:cs="Times New Roman"/>
          <w:sz w:val="22"/>
          <w:szCs w:val="22"/>
          <w:lang w:val="id-ID"/>
        </w:rPr>
        <w:t>mpere)</w:t>
      </w:r>
    </w:p>
    <w:p w:rsidR="00D20750" w:rsidRPr="00AC6D90" w:rsidRDefault="00AC6D90" w:rsidP="00D20750">
      <w:pPr>
        <w:pStyle w:val="ListParagraph"/>
        <w:numPr>
          <w:ilvl w:val="0"/>
          <w:numId w:val="7"/>
        </w:numPr>
        <w:spacing w:before="60"/>
        <w:jc w:val="both"/>
        <w:rPr>
          <w:sz w:val="22"/>
          <w:szCs w:val="22"/>
        </w:rPr>
      </w:pPr>
      <w:r w:rsidRPr="00AC6D90">
        <w:rPr>
          <w:sz w:val="22"/>
          <w:szCs w:val="22"/>
        </w:rPr>
        <w:t xml:space="preserve">Menentukan kapasitas baterai, </w:t>
      </w:r>
      <w:r w:rsidRPr="00AC6D90">
        <w:rPr>
          <w:sz w:val="22"/>
          <w:szCs w:val="22"/>
        </w:rPr>
        <w:t>penghitungannya menggunakan formula yang telah digunakan ole</w:t>
      </w:r>
      <w:r w:rsidRPr="00AC6D90">
        <w:rPr>
          <w:sz w:val="22"/>
          <w:szCs w:val="22"/>
          <w:lang w:val="id-ID"/>
        </w:rPr>
        <w:t xml:space="preserve">h </w:t>
      </w:r>
      <w:r w:rsidR="00921056">
        <w:rPr>
          <w:sz w:val="22"/>
          <w:szCs w:val="22"/>
          <w:lang w:val="id-ID"/>
        </w:rPr>
        <w:fldChar w:fldCharType="begin" w:fldLock="1"/>
      </w:r>
      <w:r w:rsidR="00921056">
        <w:rPr>
          <w:sz w:val="22"/>
          <w:szCs w:val="22"/>
          <w:lang w:val="id-ID"/>
        </w:rPr>
        <w:instrText>ADDIN CSL_CITATION {"citationItems":[{"id":"ITEM-1","itemData":{"abstract":"The research theme is the financial and banking institutions. The study was conducted in West Sumatra. The research objective is: to look at the factors that affect the interest of the customer to save money in Islamic banks. Research using factor analysis. Samples used in this study are as many as 250 customers. Results of the study are: There are 4 factors that consist of 16 variables that have a value above 0.5, namely: Factor 1 (Age and Lifecycle, Beliefs and Attitudes, Motivation, Personality and Self-Concept, Lifestyle and Learning). Factor 2 (Perception, Reference Group, Social Class, Role and Status). Factor 3 (Product, Price, Promotion and Place). Factor 4 (Culture and Family). Keywords: Consumer Behaviour, Customer Interests, Islamic Bank","author":[{"dropping-particle":"","family":"Alwie","given":"rahayu deny danar dan alvi furwanti","non-dropping-particle":"","parse-names":false,"suffix":""},{"dropping-particle":"","family":"Prasetio","given":"Adi Bagus","non-dropping-particle":"","parse-names":false,"suffix":""},{"dropping-particle":"","family":"Andespa","given":"Roni","non-dropping-particle":"","parse-names":false,"suffix":""}],"container-title":"Jurnal Ekonomi Volume 18, Nomor 1 Maret201","id":"ITEM-1","issue":"1","issued":{"date-parts":[["2020"]]},"page":"41-49","title":"Tugas Akhir Tugas Akhir","type":"article-journal","volume":"2"},"uris":["http://www.mendeley.com/documents/?uuid=2cf2bfe2-e938-4e18-97da-fa4e3591a958"]}],"mendeley":{"formattedCitation":"[8]","plainTextFormattedCitation":"[8]","previouslyFormattedCitation":"[8]"},"properties":{"noteIndex":0},"schema":"https://github.com/citation-style-language/schema/raw/master/csl-citation.json"}</w:instrText>
      </w:r>
      <w:r w:rsidR="00921056">
        <w:rPr>
          <w:sz w:val="22"/>
          <w:szCs w:val="22"/>
          <w:lang w:val="id-ID"/>
        </w:rPr>
        <w:fldChar w:fldCharType="separate"/>
      </w:r>
      <w:r w:rsidR="00921056" w:rsidRPr="00921056">
        <w:rPr>
          <w:noProof/>
          <w:sz w:val="22"/>
          <w:szCs w:val="22"/>
          <w:lang w:val="id-ID"/>
        </w:rPr>
        <w:t>[8]</w:t>
      </w:r>
      <w:r w:rsidR="00921056">
        <w:rPr>
          <w:sz w:val="22"/>
          <w:szCs w:val="22"/>
          <w:lang w:val="id-ID"/>
        </w:rPr>
        <w:fldChar w:fldCharType="end"/>
      </w:r>
      <w:r w:rsidRPr="00AC6D90">
        <w:rPr>
          <w:sz w:val="22"/>
          <w:szCs w:val="22"/>
        </w:rPr>
        <w:t xml:space="preserve"> dalam jurnalnya :</w:t>
      </w:r>
    </w:p>
    <w:p w:rsidR="00D20750" w:rsidRPr="00D20750" w:rsidRDefault="00D20750" w:rsidP="00D20750">
      <w:pPr>
        <w:pStyle w:val="equation"/>
        <w:tabs>
          <w:tab w:val="clear" w:pos="5040"/>
          <w:tab w:val="right" w:pos="4395"/>
          <w:tab w:val="center" w:pos="4678"/>
        </w:tabs>
        <w:spacing w:before="60" w:after="0" w:line="240" w:lineRule="auto"/>
        <w:ind w:left="924" w:firstLine="494"/>
        <w:jc w:val="both"/>
        <w:rPr>
          <w:rFonts w:ascii="Times New Roman" w:hAnsi="Times New Roman" w:cs="Times New Roman"/>
          <w:sz w:val="22"/>
          <w:szCs w:val="22"/>
        </w:rPr>
      </w:pPr>
      <w:r w:rsidRPr="00D20750">
        <w:rPr>
          <w:rFonts w:ascii="Times New Roman" w:hAnsi="Times New Roman" w:cs="Times New Roman"/>
          <w:sz w:val="22"/>
          <w:szCs w:val="22"/>
          <w:lang w:val="id-ID"/>
        </w:rPr>
        <w:t>Q = I x t</w:t>
      </w:r>
      <w:r w:rsidRPr="00D20750">
        <w:rPr>
          <w:rFonts w:ascii="Times New Roman" w:hAnsi="Times New Roman" w:cs="Times New Roman"/>
          <w:sz w:val="22"/>
          <w:szCs w:val="22"/>
          <w:lang w:val="id-ID"/>
        </w:rPr>
        <w:tab/>
      </w:r>
      <w:r w:rsidRPr="00D20750">
        <w:rPr>
          <w:rFonts w:ascii="Times New Roman" w:hAnsi="Times New Roman" w:cs="Times New Roman"/>
          <w:sz w:val="22"/>
          <w:szCs w:val="22"/>
          <w:lang w:val="id-ID"/>
        </w:rPr>
        <w:tab/>
      </w:r>
      <w:r w:rsidRPr="00D20750">
        <w:rPr>
          <w:rFonts w:ascii="Times New Roman" w:hAnsi="Times New Roman" w:cs="Times New Roman"/>
          <w:sz w:val="22"/>
          <w:szCs w:val="22"/>
        </w:rPr>
        <w:t>(8)</w:t>
      </w:r>
    </w:p>
    <w:p w:rsidR="00D20750" w:rsidRPr="00D20750" w:rsidRDefault="00D20750" w:rsidP="00D20750">
      <w:pPr>
        <w:pStyle w:val="equation"/>
        <w:tabs>
          <w:tab w:val="clear" w:pos="5040"/>
          <w:tab w:val="right" w:pos="4395"/>
          <w:tab w:val="center" w:pos="4678"/>
        </w:tabs>
        <w:spacing w:before="60" w:after="0" w:line="240" w:lineRule="auto"/>
        <w:jc w:val="both"/>
        <w:rPr>
          <w:rFonts w:ascii="Times New Roman" w:hAnsi="Times New Roman" w:cs="Times New Roman"/>
          <w:sz w:val="22"/>
          <w:szCs w:val="22"/>
        </w:rPr>
      </w:pPr>
      <w:r w:rsidRPr="00D20750">
        <w:rPr>
          <w:rFonts w:ascii="Times New Roman" w:hAnsi="Times New Roman" w:cs="Times New Roman"/>
          <w:sz w:val="22"/>
          <w:szCs w:val="22"/>
          <w:lang w:val="id-ID"/>
        </w:rPr>
        <w:t>Keterangan :</w:t>
      </w:r>
    </w:p>
    <w:p w:rsidR="003B7B74" w:rsidRDefault="00D20750" w:rsidP="00D20750">
      <w:pPr>
        <w:pStyle w:val="equation"/>
        <w:tabs>
          <w:tab w:val="clear" w:pos="2520"/>
          <w:tab w:val="clear" w:pos="5040"/>
        </w:tabs>
        <w:spacing w:before="60" w:after="0" w:line="240" w:lineRule="auto"/>
        <w:jc w:val="both"/>
        <w:rPr>
          <w:rFonts w:ascii="Times New Roman" w:hAnsi="Times New Roman" w:cs="Times New Roman"/>
          <w:sz w:val="22"/>
          <w:szCs w:val="22"/>
        </w:rPr>
      </w:pPr>
      <w:r w:rsidRPr="00D20750">
        <w:rPr>
          <w:rFonts w:ascii="Times New Roman" w:hAnsi="Times New Roman" w:cs="Times New Roman"/>
          <w:sz w:val="22"/>
          <w:szCs w:val="22"/>
        </w:rPr>
        <w:t xml:space="preserve">    </w:t>
      </w:r>
      <w:r w:rsidRPr="00D20750">
        <w:rPr>
          <w:rFonts w:ascii="Times New Roman" w:hAnsi="Times New Roman" w:cs="Times New Roman"/>
          <w:sz w:val="22"/>
          <w:szCs w:val="22"/>
          <w:lang w:val="id-ID"/>
        </w:rPr>
        <w:t>Q</w:t>
      </w:r>
      <w:r w:rsidRPr="00D20750">
        <w:rPr>
          <w:rFonts w:ascii="Times New Roman" w:hAnsi="Times New Roman" w:cs="Times New Roman"/>
          <w:sz w:val="22"/>
          <w:szCs w:val="22"/>
        </w:rPr>
        <w:tab/>
      </w:r>
      <w:r w:rsidRPr="00D20750">
        <w:rPr>
          <w:rFonts w:ascii="Times New Roman" w:hAnsi="Times New Roman" w:cs="Times New Roman"/>
          <w:sz w:val="22"/>
          <w:szCs w:val="22"/>
          <w:lang w:val="id-ID"/>
        </w:rPr>
        <w:t>=</w:t>
      </w:r>
      <w:r w:rsidR="003B7B74">
        <w:rPr>
          <w:rFonts w:ascii="Times New Roman" w:hAnsi="Times New Roman" w:cs="Times New Roman"/>
          <w:sz w:val="22"/>
          <w:szCs w:val="22"/>
          <w:lang w:val="id-ID"/>
        </w:rPr>
        <w:t xml:space="preserve"> Kapasitas baterai (Ah = Ampere</w:t>
      </w:r>
    </w:p>
    <w:p w:rsidR="00D20750" w:rsidRPr="00D20750" w:rsidRDefault="003B7B74" w:rsidP="00D20750">
      <w:pPr>
        <w:pStyle w:val="equation"/>
        <w:tabs>
          <w:tab w:val="clear" w:pos="2520"/>
          <w:tab w:val="clear" w:pos="5040"/>
        </w:tabs>
        <w:spacing w:before="60" w:after="0" w:line="240" w:lineRule="auto"/>
        <w:jc w:val="both"/>
        <w:rPr>
          <w:rFonts w:ascii="Times New Roman" w:hAnsi="Times New Roman" w:cs="Times New Roman"/>
          <w:sz w:val="22"/>
          <w:szCs w:val="22"/>
          <w:lang w:val="id-ID"/>
        </w:rPr>
      </w:pPr>
      <w:r>
        <w:rPr>
          <w:rFonts w:ascii="Times New Roman" w:hAnsi="Times New Roman" w:cs="Times New Roman"/>
          <w:sz w:val="22"/>
          <w:szCs w:val="22"/>
        </w:rPr>
        <w:t xml:space="preserve">               </w:t>
      </w:r>
      <w:proofErr w:type="gramStart"/>
      <w:r w:rsidR="00D20750" w:rsidRPr="00D20750">
        <w:rPr>
          <w:rFonts w:ascii="Times New Roman" w:hAnsi="Times New Roman" w:cs="Times New Roman"/>
          <w:sz w:val="22"/>
          <w:szCs w:val="22"/>
        </w:rPr>
        <w:t>h</w:t>
      </w:r>
      <w:r w:rsidR="00D20750" w:rsidRPr="00D20750">
        <w:rPr>
          <w:rFonts w:ascii="Times New Roman" w:hAnsi="Times New Roman" w:cs="Times New Roman"/>
          <w:sz w:val="22"/>
          <w:szCs w:val="22"/>
          <w:lang w:val="id-ID"/>
        </w:rPr>
        <w:t>ourse</w:t>
      </w:r>
      <w:proofErr w:type="gramEnd"/>
      <w:r w:rsidR="00D20750" w:rsidRPr="00D20750">
        <w:rPr>
          <w:rFonts w:ascii="Times New Roman" w:hAnsi="Times New Roman" w:cs="Times New Roman"/>
          <w:sz w:val="22"/>
          <w:szCs w:val="22"/>
          <w:lang w:val="id-ID"/>
        </w:rPr>
        <w:t>)</w:t>
      </w:r>
    </w:p>
    <w:p w:rsidR="00D20750" w:rsidRPr="00D20750" w:rsidRDefault="00D20750" w:rsidP="00D20750">
      <w:pPr>
        <w:pStyle w:val="equation"/>
        <w:tabs>
          <w:tab w:val="clear" w:pos="2520"/>
          <w:tab w:val="clear" w:pos="5040"/>
        </w:tabs>
        <w:spacing w:before="60" w:after="0" w:line="240" w:lineRule="auto"/>
        <w:jc w:val="both"/>
        <w:rPr>
          <w:rFonts w:ascii="Times New Roman" w:hAnsi="Times New Roman" w:cs="Times New Roman"/>
          <w:sz w:val="22"/>
          <w:szCs w:val="22"/>
          <w:lang w:val="id-ID"/>
        </w:rPr>
      </w:pPr>
      <w:r w:rsidRPr="00D20750">
        <w:rPr>
          <w:rFonts w:ascii="Times New Roman" w:hAnsi="Times New Roman" w:cs="Times New Roman"/>
          <w:sz w:val="22"/>
          <w:szCs w:val="22"/>
        </w:rPr>
        <w:t xml:space="preserve">    </w:t>
      </w:r>
      <w:r w:rsidRPr="00D20750">
        <w:rPr>
          <w:rFonts w:ascii="Times New Roman" w:hAnsi="Times New Roman" w:cs="Times New Roman"/>
          <w:sz w:val="22"/>
          <w:szCs w:val="22"/>
          <w:lang w:val="id-ID"/>
        </w:rPr>
        <w:t>I</w:t>
      </w:r>
      <w:r w:rsidRPr="00D20750">
        <w:rPr>
          <w:rFonts w:ascii="Times New Roman" w:hAnsi="Times New Roman" w:cs="Times New Roman"/>
          <w:sz w:val="22"/>
          <w:szCs w:val="22"/>
        </w:rPr>
        <w:tab/>
      </w:r>
      <w:r w:rsidRPr="00D20750">
        <w:rPr>
          <w:rFonts w:ascii="Times New Roman" w:hAnsi="Times New Roman" w:cs="Times New Roman"/>
          <w:sz w:val="22"/>
          <w:szCs w:val="22"/>
          <w:lang w:val="id-ID"/>
        </w:rPr>
        <w:t>= Kuat arus (</w:t>
      </w:r>
      <w:r w:rsidRPr="00D20750">
        <w:rPr>
          <w:rFonts w:ascii="Times New Roman" w:hAnsi="Times New Roman" w:cs="Times New Roman"/>
          <w:sz w:val="22"/>
          <w:szCs w:val="22"/>
        </w:rPr>
        <w:t>A</w:t>
      </w:r>
      <w:r w:rsidRPr="00D20750">
        <w:rPr>
          <w:rFonts w:ascii="Times New Roman" w:hAnsi="Times New Roman" w:cs="Times New Roman"/>
          <w:sz w:val="22"/>
          <w:szCs w:val="22"/>
          <w:lang w:val="id-ID"/>
        </w:rPr>
        <w:t>mpere)</w:t>
      </w:r>
    </w:p>
    <w:p w:rsidR="00D20750" w:rsidRPr="00D20750" w:rsidRDefault="00D20750" w:rsidP="00D20750">
      <w:pPr>
        <w:pStyle w:val="equation"/>
        <w:tabs>
          <w:tab w:val="clear" w:pos="2520"/>
          <w:tab w:val="clear" w:pos="5040"/>
        </w:tabs>
        <w:spacing w:before="60" w:after="0" w:line="240" w:lineRule="auto"/>
        <w:jc w:val="both"/>
        <w:rPr>
          <w:rFonts w:ascii="Times New Roman" w:hAnsi="Times New Roman" w:cs="Times New Roman"/>
          <w:sz w:val="22"/>
          <w:szCs w:val="22"/>
          <w:lang w:val="id-ID"/>
        </w:rPr>
      </w:pPr>
      <w:r w:rsidRPr="00D20750">
        <w:rPr>
          <w:rFonts w:ascii="Times New Roman" w:hAnsi="Times New Roman" w:cs="Times New Roman"/>
          <w:sz w:val="22"/>
          <w:szCs w:val="22"/>
        </w:rPr>
        <w:t xml:space="preserve">    </w:t>
      </w:r>
      <w:r w:rsidRPr="00D20750">
        <w:rPr>
          <w:rFonts w:ascii="Times New Roman" w:hAnsi="Times New Roman" w:cs="Times New Roman"/>
          <w:sz w:val="22"/>
          <w:szCs w:val="22"/>
          <w:lang w:val="id-ID"/>
        </w:rPr>
        <w:t>T</w:t>
      </w:r>
      <w:r w:rsidRPr="00D20750">
        <w:rPr>
          <w:rFonts w:ascii="Times New Roman" w:hAnsi="Times New Roman" w:cs="Times New Roman"/>
          <w:sz w:val="22"/>
          <w:szCs w:val="22"/>
        </w:rPr>
        <w:tab/>
      </w:r>
      <w:r w:rsidRPr="00D20750">
        <w:rPr>
          <w:rFonts w:ascii="Times New Roman" w:hAnsi="Times New Roman" w:cs="Times New Roman"/>
          <w:sz w:val="22"/>
          <w:szCs w:val="22"/>
          <w:lang w:val="id-ID"/>
        </w:rPr>
        <w:t>= Waktu (</w:t>
      </w:r>
      <w:r w:rsidRPr="00D20750">
        <w:rPr>
          <w:rFonts w:ascii="Times New Roman" w:hAnsi="Times New Roman" w:cs="Times New Roman"/>
          <w:sz w:val="22"/>
          <w:szCs w:val="22"/>
        </w:rPr>
        <w:t>J</w:t>
      </w:r>
      <w:r w:rsidRPr="00D20750">
        <w:rPr>
          <w:rFonts w:ascii="Times New Roman" w:hAnsi="Times New Roman" w:cs="Times New Roman"/>
          <w:sz w:val="22"/>
          <w:szCs w:val="22"/>
          <w:lang w:val="id-ID"/>
        </w:rPr>
        <w:t>am)</w:t>
      </w:r>
    </w:p>
    <w:p w:rsidR="00D20750" w:rsidRPr="00AC6D90" w:rsidRDefault="00D20750" w:rsidP="00D20750">
      <w:pPr>
        <w:pStyle w:val="ListParagraph"/>
        <w:numPr>
          <w:ilvl w:val="0"/>
          <w:numId w:val="7"/>
        </w:numPr>
        <w:spacing w:before="60"/>
        <w:jc w:val="both"/>
        <w:rPr>
          <w:sz w:val="22"/>
          <w:szCs w:val="22"/>
        </w:rPr>
      </w:pPr>
      <w:r w:rsidRPr="00AC6D90">
        <w:rPr>
          <w:sz w:val="22"/>
          <w:szCs w:val="22"/>
        </w:rPr>
        <w:t>Menen</w:t>
      </w:r>
      <w:r w:rsidR="00AC6D90" w:rsidRPr="00AC6D90">
        <w:rPr>
          <w:sz w:val="22"/>
          <w:szCs w:val="22"/>
        </w:rPr>
        <w:t xml:space="preserve">tukan waktu pengoperasi baterai, </w:t>
      </w:r>
      <w:r w:rsidR="00AC6D90" w:rsidRPr="00AC6D90">
        <w:rPr>
          <w:sz w:val="22"/>
          <w:szCs w:val="22"/>
        </w:rPr>
        <w:t>penghitungannya menggunakan formula yang telah digunakan ole</w:t>
      </w:r>
      <w:r w:rsidR="00AC6D90" w:rsidRPr="00AC6D90">
        <w:rPr>
          <w:sz w:val="22"/>
          <w:szCs w:val="22"/>
          <w:lang w:val="id-ID"/>
        </w:rPr>
        <w:t xml:space="preserve">h </w:t>
      </w:r>
      <w:r w:rsidR="00921056">
        <w:rPr>
          <w:sz w:val="22"/>
          <w:szCs w:val="22"/>
          <w:lang w:val="id-ID"/>
        </w:rPr>
        <w:fldChar w:fldCharType="begin" w:fldLock="1"/>
      </w:r>
      <w:r w:rsidR="00921056">
        <w:rPr>
          <w:sz w:val="22"/>
          <w:szCs w:val="22"/>
          <w:lang w:val="id-ID"/>
        </w:rPr>
        <w:instrText>ADDIN CSL_CITATION {"citationItems":[{"id":"ITEM-1","itemData":{"ISSN":"2503-0221","abstract":"Abstrak Saat ini kendaraan listrik semakin giat dikembangkan, bahkan sudah mulai banyak dijual dipasaran dunia, termasuk di Indonesia, karena harga kendaraannya yang sangat mahal serta masih sangat diperhitungkan tentang bahan bakar dari kendaraan itu sendiri yaitu baterai, maka kendaraan ini masih sangat sedikit sekali masyarakat yang menggunakan kendaraan listrik ini. Baterai adalah salah satu komponen mobil listrik yang sangat penting, baterai digunakan sebagai sumber arus untuk seluruh sistem kelistrikan serta sebagai tempat untuk menyimpan energi listrik pada saat terjadi proses pengisian. Baterai berfungsi untuk mensuplai arus listrik pada saat sistem starter agar mesin dapat dihidupkan, lampu-lampu dan komponen-komponen kelistrikan lainnya. Karena penggunaan energi listrik yang dibutuhkan oleh mobil listrik ini banyak, maka dilakukan penelitian lebih lanjut mengenai perhitungan kapasitas baterai yang akan digunakan untuk pembuatan mobil listrik serta bagaimana proses pengisiannya kembali (charger). Lamanya waktu pengisian baterai lead acid 70 Ah 12 V tergantung dari besar arus yang menjadi sumber energi untuk mengisi baterai, untuk mengisi baterai dengan metode fast charging memerlukan arus pengisian 40% dari kapasitas baterai, dan untuk metode slow charging memerlukan arus pengisian 10% dari kapasitas baterai. Abstract Currently electric vehicles are increasingly being developed, even already being sold in the world market, including in Indonesia, because the price of the vehicle is very expensive and is still very calculated about the fuel of the vehicle itself, the battery, so few people use this electric vehicle. Battery is one component of an electric car that is very important, the battery is used as a source of current for the entire electrical system and as a place to store electrical energy in the event of a charging process. The battery serves to supply electrical current when the starter system so that the engine can be turned on, the lights and other electrical components. Because there are many uses of electrical energy needed by electric cars, further research is carried out regarding the calculation of battery capacity that will be used to manufacture electric cars and how to process chargers. The length of battery charging lead acid 70 Ah 12 V depends on the amount of current that is an energy source to charge the battery, to charge the battery with fast charging method requires a charging current of 40% of battery capacity, and f…","author":[{"dropping-particle":"","family":"Susanti","given":"Indah","non-dropping-particle":"","parse-names":false,"suffix":""}],"container-title":"Analisa Penentuan Kapsitas Baterai dan Pengisianya pada mobil listrik","id":"ITEM-1","issue":"2","issued":{"date-parts":[["2019"]]},"page":"29-37","title":"Analisa Penentuan Kapasitas Baterai Dan Pengisiannya Pada Mobil Listrik","type":"article-journal","volume":"4"},"uris":["http://www.mendeley.com/documents/?uuid=6165bf8f-ee96-4002-b66c-d47aa6174a91"]}],"mendeley":{"formattedCitation":"[9]","plainTextFormattedCitation":"[9]","previouslyFormattedCitation":"[9]"},"properties":{"noteIndex":0},"schema":"https://github.com/citation-style-language/schema/raw/master/csl-citation.json"}</w:instrText>
      </w:r>
      <w:r w:rsidR="00921056">
        <w:rPr>
          <w:sz w:val="22"/>
          <w:szCs w:val="22"/>
          <w:lang w:val="id-ID"/>
        </w:rPr>
        <w:fldChar w:fldCharType="separate"/>
      </w:r>
      <w:r w:rsidR="00921056" w:rsidRPr="00921056">
        <w:rPr>
          <w:noProof/>
          <w:sz w:val="22"/>
          <w:szCs w:val="22"/>
          <w:lang w:val="id-ID"/>
        </w:rPr>
        <w:t>[9]</w:t>
      </w:r>
      <w:r w:rsidR="00921056">
        <w:rPr>
          <w:sz w:val="22"/>
          <w:szCs w:val="22"/>
          <w:lang w:val="id-ID"/>
        </w:rPr>
        <w:fldChar w:fldCharType="end"/>
      </w:r>
      <w:r w:rsidR="00AC6D90">
        <w:rPr>
          <w:rFonts w:eastAsia="SimSun"/>
          <w:sz w:val="22"/>
          <w:szCs w:val="22"/>
          <w:lang w:val="id-ID"/>
        </w:rPr>
        <w:t xml:space="preserve"> dalam jurnalnya</w:t>
      </w:r>
      <w:r w:rsidR="00AC6D90">
        <w:rPr>
          <w:rFonts w:eastAsia="SimSun"/>
          <w:sz w:val="22"/>
          <w:szCs w:val="22"/>
        </w:rPr>
        <w:t xml:space="preserve"> :</w:t>
      </w:r>
    </w:p>
    <w:p w:rsidR="00D20750" w:rsidRPr="00D20750" w:rsidRDefault="009675D9" w:rsidP="00D20750">
      <w:pPr>
        <w:pStyle w:val="equation"/>
        <w:tabs>
          <w:tab w:val="clear" w:pos="5040"/>
          <w:tab w:val="right" w:pos="4395"/>
          <w:tab w:val="center" w:pos="4678"/>
        </w:tabs>
        <w:spacing w:before="60" w:after="0" w:line="240" w:lineRule="auto"/>
        <w:ind w:firstLine="1418"/>
        <w:jc w:val="both"/>
        <w:rPr>
          <w:rFonts w:ascii="Times New Roman" w:hAnsi="Times New Roman" w:cs="Times New Roman"/>
          <w:sz w:val="22"/>
          <w:szCs w:val="22"/>
        </w:rPr>
      </w:pPr>
      <m:oMath>
        <m:r>
          <m:rPr>
            <m:sty m:val="p"/>
          </m:rPr>
          <w:rPr>
            <w:rFonts w:ascii="Cambria Math" w:hAnsi="Cambria Math"/>
            <w:lang w:val="id-ID"/>
          </w:rPr>
          <m:t xml:space="preserve">t= </m:t>
        </m:r>
        <m:f>
          <m:fPr>
            <m:ctrlPr>
              <w:rPr>
                <w:rFonts w:ascii="Cambria Math" w:hAnsi="Cambria Math"/>
                <w:lang w:val="id-ID"/>
              </w:rPr>
            </m:ctrlPr>
          </m:fPr>
          <m:num>
            <m:r>
              <m:rPr>
                <m:sty m:val="p"/>
              </m:rPr>
              <w:rPr>
                <w:rFonts w:ascii="Cambria Math" w:hAnsi="Cambria Math"/>
                <w:lang w:val="id-ID"/>
              </w:rPr>
              <m:t>Q</m:t>
            </m:r>
          </m:num>
          <m:den>
            <m:r>
              <m:rPr>
                <m:sty m:val="p"/>
              </m:rPr>
              <w:rPr>
                <w:rFonts w:ascii="Cambria Math" w:hAnsi="Cambria Math"/>
                <w:lang w:val="id-ID"/>
              </w:rPr>
              <m:t>I beban</m:t>
            </m:r>
          </m:den>
        </m:f>
      </m:oMath>
      <w:r w:rsidR="00D20750" w:rsidRPr="00D20750">
        <w:rPr>
          <w:rFonts w:ascii="Times New Roman" w:hAnsi="Times New Roman" w:cs="Times New Roman"/>
          <w:sz w:val="22"/>
          <w:szCs w:val="22"/>
          <w:lang w:val="id-ID"/>
        </w:rPr>
        <w:tab/>
      </w:r>
      <w:r w:rsidR="00D20750" w:rsidRPr="00D20750">
        <w:rPr>
          <w:rFonts w:ascii="Times New Roman" w:hAnsi="Times New Roman" w:cs="Times New Roman"/>
          <w:sz w:val="22"/>
          <w:szCs w:val="22"/>
          <w:lang w:val="id-ID"/>
        </w:rPr>
        <w:tab/>
      </w:r>
      <w:r w:rsidR="00D20750" w:rsidRPr="00D20750">
        <w:rPr>
          <w:rFonts w:ascii="Times New Roman" w:hAnsi="Times New Roman" w:cs="Times New Roman"/>
          <w:sz w:val="22"/>
          <w:szCs w:val="22"/>
        </w:rPr>
        <w:t>(9)</w:t>
      </w:r>
    </w:p>
    <w:p w:rsidR="00D20750" w:rsidRPr="00D20750" w:rsidRDefault="00D20750" w:rsidP="00D20750">
      <w:pPr>
        <w:pStyle w:val="equation"/>
        <w:tabs>
          <w:tab w:val="clear" w:pos="5040"/>
          <w:tab w:val="right" w:pos="4395"/>
          <w:tab w:val="center" w:pos="4678"/>
        </w:tabs>
        <w:spacing w:before="60" w:after="0" w:line="240" w:lineRule="auto"/>
        <w:jc w:val="both"/>
        <w:rPr>
          <w:rFonts w:ascii="Times New Roman" w:hAnsi="Times New Roman" w:cs="Times New Roman"/>
          <w:sz w:val="22"/>
          <w:szCs w:val="22"/>
          <w:lang w:val="id-ID"/>
        </w:rPr>
      </w:pPr>
      <w:r w:rsidRPr="00D20750">
        <w:rPr>
          <w:rFonts w:ascii="Times New Roman" w:hAnsi="Times New Roman" w:cs="Times New Roman"/>
          <w:sz w:val="22"/>
          <w:szCs w:val="22"/>
          <w:lang w:val="id-ID"/>
        </w:rPr>
        <w:t>Keterangan :</w:t>
      </w:r>
    </w:p>
    <w:p w:rsidR="00D20750" w:rsidRDefault="00D20750" w:rsidP="00D20750">
      <w:pPr>
        <w:pStyle w:val="equation"/>
        <w:tabs>
          <w:tab w:val="clear" w:pos="2520"/>
          <w:tab w:val="clear" w:pos="5040"/>
        </w:tabs>
        <w:spacing w:before="60" w:after="0" w:line="240" w:lineRule="auto"/>
        <w:jc w:val="both"/>
        <w:rPr>
          <w:rFonts w:ascii="Times New Roman" w:hAnsi="Times New Roman" w:cs="Times New Roman"/>
          <w:sz w:val="22"/>
          <w:szCs w:val="22"/>
        </w:rPr>
      </w:pPr>
      <w:r w:rsidRPr="00D20750">
        <w:rPr>
          <w:rFonts w:ascii="Times New Roman" w:hAnsi="Times New Roman" w:cs="Times New Roman"/>
          <w:sz w:val="22"/>
          <w:szCs w:val="22"/>
        </w:rPr>
        <w:t xml:space="preserve">    </w:t>
      </w:r>
      <w:r w:rsidRPr="00D20750">
        <w:rPr>
          <w:rFonts w:ascii="Times New Roman" w:hAnsi="Times New Roman" w:cs="Times New Roman"/>
          <w:sz w:val="22"/>
          <w:szCs w:val="22"/>
          <w:lang w:val="id-ID"/>
        </w:rPr>
        <w:t>T</w:t>
      </w:r>
      <w:r w:rsidRPr="00D20750">
        <w:rPr>
          <w:rFonts w:ascii="Times New Roman" w:hAnsi="Times New Roman" w:cs="Times New Roman"/>
          <w:sz w:val="22"/>
          <w:szCs w:val="22"/>
        </w:rPr>
        <w:tab/>
      </w:r>
      <w:r w:rsidR="003B7B74">
        <w:rPr>
          <w:rFonts w:ascii="Times New Roman" w:hAnsi="Times New Roman" w:cs="Times New Roman"/>
          <w:sz w:val="22"/>
          <w:szCs w:val="22"/>
          <w:lang w:val="id-ID"/>
        </w:rPr>
        <w:t>=waktu pemakaian baterai</w:t>
      </w:r>
      <w:r w:rsidRPr="00D20750">
        <w:rPr>
          <w:rFonts w:ascii="Times New Roman" w:hAnsi="Times New Roman" w:cs="Times New Roman"/>
          <w:sz w:val="22"/>
          <w:szCs w:val="22"/>
          <w:lang w:val="id-ID"/>
        </w:rPr>
        <w:t>(</w:t>
      </w:r>
      <w:r w:rsidRPr="00D20750">
        <w:rPr>
          <w:rFonts w:ascii="Times New Roman" w:hAnsi="Times New Roman" w:cs="Times New Roman"/>
          <w:sz w:val="22"/>
          <w:szCs w:val="22"/>
        </w:rPr>
        <w:t>J</w:t>
      </w:r>
      <w:r w:rsidRPr="00D20750">
        <w:rPr>
          <w:rFonts w:ascii="Times New Roman" w:hAnsi="Times New Roman" w:cs="Times New Roman"/>
          <w:sz w:val="22"/>
          <w:szCs w:val="22"/>
          <w:lang w:val="id-ID"/>
        </w:rPr>
        <w:t>am/menit)</w:t>
      </w:r>
    </w:p>
    <w:p w:rsidR="00D20750" w:rsidRPr="00D20750" w:rsidRDefault="00D20750" w:rsidP="00D20750">
      <w:pPr>
        <w:pStyle w:val="equation"/>
        <w:tabs>
          <w:tab w:val="clear" w:pos="2520"/>
          <w:tab w:val="clear" w:pos="5040"/>
        </w:tabs>
        <w:spacing w:before="60" w:after="0" w:line="240" w:lineRule="auto"/>
        <w:jc w:val="both"/>
        <w:rPr>
          <w:rFonts w:ascii="Times New Roman" w:hAnsi="Times New Roman" w:cs="Times New Roman"/>
          <w:sz w:val="22"/>
          <w:szCs w:val="22"/>
        </w:rPr>
      </w:pPr>
      <w:r w:rsidRPr="00D20750">
        <w:rPr>
          <w:rFonts w:ascii="Times New Roman" w:hAnsi="Times New Roman" w:cs="Times New Roman"/>
          <w:sz w:val="22"/>
          <w:szCs w:val="22"/>
        </w:rPr>
        <w:t xml:space="preserve">    </w:t>
      </w:r>
      <w:r w:rsidRPr="00D20750">
        <w:rPr>
          <w:rFonts w:ascii="Times New Roman" w:hAnsi="Times New Roman" w:cs="Times New Roman"/>
          <w:sz w:val="22"/>
          <w:szCs w:val="22"/>
          <w:lang w:val="id-ID"/>
        </w:rPr>
        <w:t>Q</w:t>
      </w:r>
      <w:r w:rsidRPr="00D20750">
        <w:rPr>
          <w:rFonts w:ascii="Times New Roman" w:hAnsi="Times New Roman" w:cs="Times New Roman"/>
          <w:sz w:val="22"/>
          <w:szCs w:val="22"/>
        </w:rPr>
        <w:tab/>
      </w:r>
      <w:r w:rsidRPr="00D20750">
        <w:rPr>
          <w:rFonts w:ascii="Times New Roman" w:hAnsi="Times New Roman" w:cs="Times New Roman"/>
          <w:sz w:val="22"/>
          <w:szCs w:val="22"/>
          <w:lang w:val="id-ID"/>
        </w:rPr>
        <w:t>= Kapasitas baterai (Ah)</w:t>
      </w:r>
    </w:p>
    <w:p w:rsidR="00D20750" w:rsidRPr="00D20750" w:rsidRDefault="00D20750" w:rsidP="00D20750">
      <w:pPr>
        <w:pStyle w:val="equation"/>
        <w:tabs>
          <w:tab w:val="clear" w:pos="2520"/>
          <w:tab w:val="clear" w:pos="5040"/>
        </w:tabs>
        <w:spacing w:before="60" w:after="0" w:line="240" w:lineRule="auto"/>
        <w:jc w:val="both"/>
        <w:rPr>
          <w:rFonts w:ascii="Times New Roman" w:hAnsi="Times New Roman" w:cs="Times New Roman"/>
          <w:sz w:val="22"/>
          <w:szCs w:val="22"/>
          <w:lang w:val="id-ID"/>
        </w:rPr>
      </w:pPr>
      <w:r w:rsidRPr="00D20750">
        <w:rPr>
          <w:rFonts w:ascii="Times New Roman" w:hAnsi="Times New Roman" w:cs="Times New Roman"/>
          <w:sz w:val="22"/>
          <w:szCs w:val="22"/>
        </w:rPr>
        <w:t xml:space="preserve">    </w:t>
      </w:r>
      <w:r w:rsidRPr="00D20750">
        <w:rPr>
          <w:rFonts w:ascii="Times New Roman" w:hAnsi="Times New Roman" w:cs="Times New Roman"/>
          <w:sz w:val="22"/>
          <w:szCs w:val="22"/>
          <w:lang w:val="id-ID"/>
        </w:rPr>
        <w:t>I</w:t>
      </w:r>
      <w:r w:rsidRPr="00D20750">
        <w:rPr>
          <w:rFonts w:ascii="Times New Roman" w:hAnsi="Times New Roman" w:cs="Times New Roman"/>
          <w:sz w:val="22"/>
          <w:szCs w:val="22"/>
          <w:vertAlign w:val="subscript"/>
        </w:rPr>
        <w:t>Beban</w:t>
      </w:r>
      <w:r w:rsidRPr="00D20750">
        <w:rPr>
          <w:rFonts w:ascii="Times New Roman" w:hAnsi="Times New Roman" w:cs="Times New Roman"/>
          <w:sz w:val="22"/>
          <w:szCs w:val="22"/>
          <w:vertAlign w:val="subscript"/>
        </w:rPr>
        <w:tab/>
      </w:r>
      <w:r w:rsidRPr="00D20750">
        <w:rPr>
          <w:rFonts w:ascii="Times New Roman" w:hAnsi="Times New Roman" w:cs="Times New Roman"/>
          <w:sz w:val="22"/>
          <w:szCs w:val="22"/>
          <w:lang w:val="id-ID"/>
        </w:rPr>
        <w:t>= Arus beban motor (</w:t>
      </w:r>
      <w:r w:rsidRPr="00D20750">
        <w:rPr>
          <w:rFonts w:ascii="Times New Roman" w:hAnsi="Times New Roman" w:cs="Times New Roman"/>
          <w:sz w:val="22"/>
          <w:szCs w:val="22"/>
        </w:rPr>
        <w:t>A</w:t>
      </w:r>
      <w:r w:rsidRPr="00D20750">
        <w:rPr>
          <w:rFonts w:ascii="Times New Roman" w:hAnsi="Times New Roman" w:cs="Times New Roman"/>
          <w:sz w:val="22"/>
          <w:szCs w:val="22"/>
          <w:lang w:val="id-ID"/>
        </w:rPr>
        <w:t>mpere)</w:t>
      </w:r>
    </w:p>
    <w:p w:rsidR="00D20750" w:rsidRPr="00AC6D90" w:rsidRDefault="00D20750" w:rsidP="00D20750">
      <w:pPr>
        <w:pStyle w:val="ListParagraph"/>
        <w:numPr>
          <w:ilvl w:val="0"/>
          <w:numId w:val="7"/>
        </w:numPr>
        <w:spacing w:before="60"/>
        <w:jc w:val="both"/>
        <w:rPr>
          <w:sz w:val="22"/>
          <w:szCs w:val="22"/>
        </w:rPr>
      </w:pPr>
      <w:r w:rsidRPr="00AC6D90">
        <w:rPr>
          <w:sz w:val="22"/>
          <w:szCs w:val="22"/>
        </w:rPr>
        <w:t>Menentukan konsumsi daya atau energy listrik pada baterai.</w:t>
      </w:r>
      <w:r w:rsidR="00AC6D90" w:rsidRPr="00AC6D90">
        <w:rPr>
          <w:sz w:val="22"/>
          <w:szCs w:val="22"/>
        </w:rPr>
        <w:t xml:space="preserve"> </w:t>
      </w:r>
      <w:r w:rsidR="00AC6D90" w:rsidRPr="00AC6D90">
        <w:rPr>
          <w:rFonts w:eastAsia="SimSun"/>
          <w:sz w:val="22"/>
          <w:szCs w:val="22"/>
          <w:lang w:val="id-ID"/>
        </w:rPr>
        <w:t xml:space="preserve">Perhitungan menggunakan formula yang telah digunakan oleh </w:t>
      </w:r>
      <w:r w:rsidR="00921056">
        <w:rPr>
          <w:rFonts w:eastAsia="SimSun"/>
          <w:sz w:val="22"/>
          <w:szCs w:val="22"/>
          <w:lang w:val="id-ID"/>
        </w:rPr>
        <w:fldChar w:fldCharType="begin" w:fldLock="1"/>
      </w:r>
      <w:r w:rsidR="00921056">
        <w:rPr>
          <w:rFonts w:eastAsia="SimSun"/>
          <w:sz w:val="22"/>
          <w:szCs w:val="22"/>
          <w:lang w:val="id-ID"/>
        </w:rPr>
        <w:instrText>ADDIN CSL_CITATION {"citationItems":[{"id":"ITEM-1","itemData":{"abstract":"Baterai dipergunakan untuk sumber energi alternatif dari alat transportasi. Saat ini, Kendaraan tersebut sudah dikomersilkan dan diterima oleh masyarakat secara luas sebagai kendaraan sehari hari dengan menggunakan baterai sebagai bahan bakar pengganti. Dengan mengamati berbagai macam uraian tentang energi alternative di atas maka baterai dapat dipergunakan untuk pengembangan sarana transportasi. Dari Laporan Tugas Akhir ini untuk mengetahui konsumsi energi baterai mobil listrik 2 kw. menggunakan baterai 4 unit kapasitas 52V/45Ah dipasang secara seri dengan kapasitas Motor BLDC 2 kw pengujian dilakukan pada kondisi mobil stand dengan kecepatan putar maksimal selama 5 menit. Pada kapasitas baterai 51.6 volt dan 50.9 volt sampai 50.06 volt dengan waktu 15 menit membutuhkan konsumsi baterai sebesar 10.73 watt. Semakin besar arus dan tegangan yang keluar maka semakin besar pula energi listrik yang digunakan.","author":[{"dropping-particle":"","family":"Harapan","given":"Politeknik","non-dropping-particle":"","parse-names":false,"suffix":""},{"dropping-particle":"","family":"Tegal","given":"Bersama","non-dropping-particle":"","parse-names":false,"suffix":""}],"id":"ITEM-1","issue":"71","issued":{"date-parts":[["2015"]]},"page":"1-6","title":"Analisis konsumsi energi baterai pada mobil listrik 2 kilowatt (kw)","type":"article-journal"},"uris":["http://www.mendeley.com/documents/?uuid=6c4870c8-c2d4-4b6b-ae86-5654a7411e18"]}],"mendeley":{"formattedCitation":"[10]","plainTextFormattedCitation":"[10]"},"properties":{"noteIndex":0},"schema":"https://github.com/citation-style-language/schema/raw/master/csl-citation.json"}</w:instrText>
      </w:r>
      <w:r w:rsidR="00921056">
        <w:rPr>
          <w:rFonts w:eastAsia="SimSun"/>
          <w:sz w:val="22"/>
          <w:szCs w:val="22"/>
          <w:lang w:val="id-ID"/>
        </w:rPr>
        <w:fldChar w:fldCharType="separate"/>
      </w:r>
      <w:r w:rsidR="00921056" w:rsidRPr="00921056">
        <w:rPr>
          <w:rFonts w:eastAsia="SimSun"/>
          <w:noProof/>
          <w:sz w:val="22"/>
          <w:szCs w:val="22"/>
          <w:lang w:val="id-ID"/>
        </w:rPr>
        <w:t>[10]</w:t>
      </w:r>
      <w:r w:rsidR="00921056">
        <w:rPr>
          <w:rFonts w:eastAsia="SimSun"/>
          <w:sz w:val="22"/>
          <w:szCs w:val="22"/>
          <w:lang w:val="id-ID"/>
        </w:rPr>
        <w:fldChar w:fldCharType="end"/>
      </w:r>
      <w:r w:rsidR="00AC6D90">
        <w:rPr>
          <w:rFonts w:eastAsia="SimSun"/>
          <w:sz w:val="22"/>
          <w:szCs w:val="22"/>
          <w:lang w:val="id-ID"/>
        </w:rPr>
        <w:t xml:space="preserve"> dalam jurnalnya</w:t>
      </w:r>
      <w:r w:rsidR="00AC6D90">
        <w:rPr>
          <w:rFonts w:eastAsia="SimSun"/>
          <w:sz w:val="22"/>
          <w:szCs w:val="22"/>
        </w:rPr>
        <w:t xml:space="preserve"> :</w:t>
      </w:r>
    </w:p>
    <w:p w:rsidR="00D20750" w:rsidRPr="00D20750" w:rsidRDefault="00D20750" w:rsidP="00D20750">
      <w:pPr>
        <w:pStyle w:val="equation"/>
        <w:tabs>
          <w:tab w:val="clear" w:pos="5040"/>
          <w:tab w:val="right" w:pos="4395"/>
          <w:tab w:val="center" w:pos="4678"/>
        </w:tabs>
        <w:spacing w:before="60" w:after="0" w:line="240" w:lineRule="auto"/>
        <w:ind w:firstLine="1418"/>
        <w:jc w:val="both"/>
        <w:rPr>
          <w:rFonts w:ascii="Times New Roman" w:hAnsi="Times New Roman" w:cs="Times New Roman"/>
          <w:sz w:val="22"/>
          <w:szCs w:val="22"/>
        </w:rPr>
      </w:pPr>
      <w:r w:rsidRPr="00D20750">
        <w:rPr>
          <w:rFonts w:ascii="Times New Roman" w:hAnsi="Times New Roman" w:cs="Times New Roman"/>
          <w:sz w:val="22"/>
          <w:szCs w:val="22"/>
          <w:lang w:val="id-ID"/>
        </w:rPr>
        <w:t>P =V.I</w:t>
      </w:r>
      <w:r w:rsidRPr="00D20750">
        <w:rPr>
          <w:rFonts w:ascii="Times New Roman" w:hAnsi="Times New Roman" w:cs="Times New Roman"/>
          <w:sz w:val="22"/>
          <w:szCs w:val="22"/>
          <w:lang w:val="id-ID"/>
        </w:rPr>
        <w:tab/>
      </w:r>
      <w:r w:rsidRPr="00D20750">
        <w:rPr>
          <w:rFonts w:ascii="Times New Roman" w:hAnsi="Times New Roman" w:cs="Times New Roman"/>
          <w:sz w:val="22"/>
          <w:szCs w:val="22"/>
          <w:lang w:val="id-ID"/>
        </w:rPr>
        <w:tab/>
      </w:r>
      <w:r w:rsidRPr="00D20750">
        <w:rPr>
          <w:rFonts w:ascii="Times New Roman" w:hAnsi="Times New Roman" w:cs="Times New Roman"/>
          <w:sz w:val="22"/>
          <w:szCs w:val="22"/>
        </w:rPr>
        <w:t>(10)</w:t>
      </w:r>
    </w:p>
    <w:p w:rsidR="00D20750" w:rsidRPr="00D20750" w:rsidRDefault="00D20750" w:rsidP="00D20750">
      <w:pPr>
        <w:pStyle w:val="equation"/>
        <w:tabs>
          <w:tab w:val="clear" w:pos="5040"/>
          <w:tab w:val="right" w:pos="4395"/>
          <w:tab w:val="center" w:pos="4678"/>
        </w:tabs>
        <w:spacing w:before="60" w:after="0" w:line="240" w:lineRule="auto"/>
        <w:jc w:val="both"/>
        <w:rPr>
          <w:rFonts w:ascii="Times New Roman" w:hAnsi="Times New Roman" w:cs="Times New Roman"/>
          <w:sz w:val="22"/>
          <w:szCs w:val="22"/>
          <w:lang w:val="id-ID"/>
        </w:rPr>
      </w:pPr>
      <w:r w:rsidRPr="00D20750">
        <w:rPr>
          <w:rFonts w:ascii="Times New Roman" w:hAnsi="Times New Roman" w:cs="Times New Roman"/>
          <w:sz w:val="22"/>
          <w:szCs w:val="22"/>
          <w:lang w:val="id-ID"/>
        </w:rPr>
        <w:t>Keterangan :</w:t>
      </w:r>
    </w:p>
    <w:p w:rsidR="00D20750" w:rsidRPr="00D20750" w:rsidRDefault="00D20750" w:rsidP="00D20750">
      <w:pPr>
        <w:pStyle w:val="equation"/>
        <w:tabs>
          <w:tab w:val="clear" w:pos="2520"/>
          <w:tab w:val="clear" w:pos="5040"/>
        </w:tabs>
        <w:spacing w:before="60" w:after="0" w:line="240" w:lineRule="auto"/>
        <w:jc w:val="both"/>
        <w:rPr>
          <w:rFonts w:ascii="Times New Roman" w:hAnsi="Times New Roman" w:cs="Times New Roman"/>
          <w:sz w:val="22"/>
          <w:szCs w:val="22"/>
        </w:rPr>
      </w:pPr>
      <w:r w:rsidRPr="00D20750">
        <w:rPr>
          <w:rFonts w:ascii="Times New Roman" w:hAnsi="Times New Roman" w:cs="Times New Roman"/>
          <w:sz w:val="22"/>
          <w:szCs w:val="22"/>
        </w:rPr>
        <w:t xml:space="preserve">    </w:t>
      </w:r>
      <w:r w:rsidRPr="00D20750">
        <w:rPr>
          <w:rFonts w:ascii="Times New Roman" w:hAnsi="Times New Roman" w:cs="Times New Roman"/>
          <w:sz w:val="22"/>
          <w:szCs w:val="22"/>
          <w:lang w:val="id-ID"/>
        </w:rPr>
        <w:t>P</w:t>
      </w:r>
      <w:r w:rsidRPr="00D20750">
        <w:rPr>
          <w:rFonts w:ascii="Times New Roman" w:hAnsi="Times New Roman" w:cs="Times New Roman"/>
          <w:sz w:val="22"/>
          <w:szCs w:val="22"/>
        </w:rPr>
        <w:tab/>
      </w:r>
      <w:r w:rsidRPr="00D20750">
        <w:rPr>
          <w:rFonts w:ascii="Times New Roman" w:hAnsi="Times New Roman" w:cs="Times New Roman"/>
          <w:sz w:val="22"/>
          <w:szCs w:val="22"/>
          <w:lang w:val="id-ID"/>
        </w:rPr>
        <w:t>= Daya (</w:t>
      </w:r>
      <w:r w:rsidRPr="00D20750">
        <w:rPr>
          <w:rFonts w:ascii="Times New Roman" w:hAnsi="Times New Roman" w:cs="Times New Roman"/>
          <w:sz w:val="22"/>
          <w:szCs w:val="22"/>
        </w:rPr>
        <w:t>W</w:t>
      </w:r>
      <w:r w:rsidRPr="00D20750">
        <w:rPr>
          <w:rFonts w:ascii="Times New Roman" w:hAnsi="Times New Roman" w:cs="Times New Roman"/>
          <w:sz w:val="22"/>
          <w:szCs w:val="22"/>
          <w:lang w:val="id-ID"/>
        </w:rPr>
        <w:t>att)</w:t>
      </w:r>
    </w:p>
    <w:p w:rsidR="00D20750" w:rsidRPr="00D20750" w:rsidRDefault="00D20750" w:rsidP="00D20750">
      <w:pPr>
        <w:pStyle w:val="equation"/>
        <w:tabs>
          <w:tab w:val="clear" w:pos="2520"/>
          <w:tab w:val="clear" w:pos="5040"/>
        </w:tabs>
        <w:spacing w:before="60" w:after="0" w:line="240" w:lineRule="auto"/>
        <w:jc w:val="both"/>
        <w:rPr>
          <w:rFonts w:ascii="Times New Roman" w:hAnsi="Times New Roman" w:cs="Times New Roman"/>
          <w:sz w:val="22"/>
          <w:szCs w:val="22"/>
          <w:lang w:val="id-ID"/>
        </w:rPr>
      </w:pPr>
      <w:r w:rsidRPr="00D20750">
        <w:rPr>
          <w:rFonts w:ascii="Times New Roman" w:hAnsi="Times New Roman" w:cs="Times New Roman"/>
          <w:sz w:val="22"/>
          <w:szCs w:val="22"/>
        </w:rPr>
        <w:lastRenderedPageBreak/>
        <w:t xml:space="preserve">    </w:t>
      </w:r>
      <w:r w:rsidRPr="00D20750">
        <w:rPr>
          <w:rFonts w:ascii="Times New Roman" w:hAnsi="Times New Roman" w:cs="Times New Roman"/>
          <w:sz w:val="22"/>
          <w:szCs w:val="22"/>
          <w:lang w:val="id-ID"/>
        </w:rPr>
        <w:t>V</w:t>
      </w:r>
      <w:r w:rsidRPr="00D20750">
        <w:rPr>
          <w:rFonts w:ascii="Times New Roman" w:hAnsi="Times New Roman" w:cs="Times New Roman"/>
          <w:sz w:val="22"/>
          <w:szCs w:val="22"/>
        </w:rPr>
        <w:tab/>
      </w:r>
      <w:r w:rsidRPr="00D20750">
        <w:rPr>
          <w:rFonts w:ascii="Times New Roman" w:hAnsi="Times New Roman" w:cs="Times New Roman"/>
          <w:sz w:val="22"/>
          <w:szCs w:val="22"/>
          <w:lang w:val="id-ID"/>
        </w:rPr>
        <w:t>= Tegangan (</w:t>
      </w:r>
      <w:r w:rsidRPr="00D20750">
        <w:rPr>
          <w:rFonts w:ascii="Times New Roman" w:hAnsi="Times New Roman" w:cs="Times New Roman"/>
          <w:sz w:val="22"/>
          <w:szCs w:val="22"/>
        </w:rPr>
        <w:t>V</w:t>
      </w:r>
      <w:r w:rsidRPr="00D20750">
        <w:rPr>
          <w:rFonts w:ascii="Times New Roman" w:hAnsi="Times New Roman" w:cs="Times New Roman"/>
          <w:sz w:val="22"/>
          <w:szCs w:val="22"/>
          <w:lang w:val="id-ID"/>
        </w:rPr>
        <w:t>olt)</w:t>
      </w:r>
    </w:p>
    <w:p w:rsidR="00D20750" w:rsidRPr="00D20750" w:rsidRDefault="00D20750" w:rsidP="00D20750">
      <w:pPr>
        <w:pStyle w:val="equation"/>
        <w:tabs>
          <w:tab w:val="clear" w:pos="2520"/>
          <w:tab w:val="clear" w:pos="5040"/>
        </w:tabs>
        <w:spacing w:before="60" w:after="0" w:line="240" w:lineRule="auto"/>
        <w:jc w:val="both"/>
        <w:rPr>
          <w:rFonts w:ascii="Times New Roman" w:hAnsi="Times New Roman" w:cs="Times New Roman"/>
          <w:sz w:val="22"/>
          <w:szCs w:val="22"/>
          <w:lang w:val="id-ID"/>
        </w:rPr>
      </w:pPr>
      <w:r w:rsidRPr="00D20750">
        <w:rPr>
          <w:rFonts w:ascii="Times New Roman" w:hAnsi="Times New Roman" w:cs="Times New Roman"/>
          <w:sz w:val="22"/>
          <w:szCs w:val="22"/>
        </w:rPr>
        <w:t xml:space="preserve">    </w:t>
      </w:r>
      <w:r w:rsidRPr="00D20750">
        <w:rPr>
          <w:rFonts w:ascii="Times New Roman" w:hAnsi="Times New Roman" w:cs="Times New Roman"/>
          <w:sz w:val="22"/>
          <w:szCs w:val="22"/>
          <w:lang w:val="id-ID"/>
        </w:rPr>
        <w:t>I</w:t>
      </w:r>
      <w:r w:rsidRPr="00D20750">
        <w:rPr>
          <w:rFonts w:ascii="Times New Roman" w:hAnsi="Times New Roman" w:cs="Times New Roman"/>
          <w:sz w:val="22"/>
          <w:szCs w:val="22"/>
        </w:rPr>
        <w:tab/>
      </w:r>
      <w:r w:rsidRPr="00D20750">
        <w:rPr>
          <w:rFonts w:ascii="Times New Roman" w:hAnsi="Times New Roman" w:cs="Times New Roman"/>
          <w:sz w:val="22"/>
          <w:szCs w:val="22"/>
          <w:lang w:val="id-ID"/>
        </w:rPr>
        <w:t>= Arus (</w:t>
      </w:r>
      <w:r w:rsidRPr="00D20750">
        <w:rPr>
          <w:rFonts w:ascii="Times New Roman" w:hAnsi="Times New Roman" w:cs="Times New Roman"/>
          <w:sz w:val="22"/>
          <w:szCs w:val="22"/>
        </w:rPr>
        <w:t>A</w:t>
      </w:r>
      <w:r w:rsidRPr="00D20750">
        <w:rPr>
          <w:rFonts w:ascii="Times New Roman" w:hAnsi="Times New Roman" w:cs="Times New Roman"/>
          <w:sz w:val="22"/>
          <w:szCs w:val="22"/>
          <w:lang w:val="id-ID"/>
        </w:rPr>
        <w:t>mpere)</w:t>
      </w:r>
    </w:p>
    <w:p w:rsidR="00D20750" w:rsidRPr="00D20750" w:rsidRDefault="009675D9" w:rsidP="00D20750">
      <w:pPr>
        <w:pStyle w:val="equation"/>
        <w:tabs>
          <w:tab w:val="clear" w:pos="5040"/>
          <w:tab w:val="right" w:pos="4395"/>
          <w:tab w:val="center" w:pos="4678"/>
        </w:tabs>
        <w:spacing w:before="60" w:after="0" w:line="240" w:lineRule="auto"/>
        <w:ind w:firstLine="1418"/>
        <w:jc w:val="both"/>
        <w:rPr>
          <w:rFonts w:ascii="Times New Roman" w:hAnsi="Times New Roman" w:cs="Times New Roman"/>
          <w:sz w:val="22"/>
          <w:szCs w:val="22"/>
        </w:rPr>
      </w:pPr>
      <m:oMath>
        <m:r>
          <m:rPr>
            <m:sty m:val="p"/>
          </m:rPr>
          <w:rPr>
            <w:rFonts w:ascii="Cambria Math" w:hAnsi="Cambria Math"/>
            <w:lang w:val="id-ID"/>
          </w:rPr>
          <m:t>Vtotal=v1+v2</m:t>
        </m:r>
      </m:oMath>
      <w:r w:rsidR="00D20750" w:rsidRPr="00D20750">
        <w:rPr>
          <w:rFonts w:ascii="Times New Roman" w:hAnsi="Times New Roman" w:cs="Times New Roman"/>
          <w:sz w:val="22"/>
          <w:szCs w:val="22"/>
          <w:lang w:val="id-ID"/>
        </w:rPr>
        <w:tab/>
      </w:r>
      <w:r w:rsidR="00D20750" w:rsidRPr="00D20750">
        <w:rPr>
          <w:rFonts w:ascii="Times New Roman" w:hAnsi="Times New Roman" w:cs="Times New Roman"/>
          <w:sz w:val="22"/>
          <w:szCs w:val="22"/>
        </w:rPr>
        <w:t>(11)</w:t>
      </w:r>
    </w:p>
    <w:p w:rsidR="00D20750" w:rsidRPr="00D20750" w:rsidRDefault="00D20750" w:rsidP="00D20750">
      <w:pPr>
        <w:pStyle w:val="equation"/>
        <w:tabs>
          <w:tab w:val="clear" w:pos="5040"/>
          <w:tab w:val="right" w:pos="4395"/>
          <w:tab w:val="center" w:pos="4678"/>
        </w:tabs>
        <w:spacing w:before="60" w:after="0" w:line="240" w:lineRule="auto"/>
        <w:jc w:val="both"/>
        <w:rPr>
          <w:rFonts w:ascii="Times New Roman" w:hAnsi="Times New Roman" w:cs="Times New Roman"/>
          <w:sz w:val="22"/>
          <w:szCs w:val="22"/>
          <w:lang w:val="id-ID"/>
        </w:rPr>
      </w:pPr>
      <w:r w:rsidRPr="00D20750">
        <w:rPr>
          <w:rFonts w:ascii="Times New Roman" w:hAnsi="Times New Roman" w:cs="Times New Roman"/>
          <w:sz w:val="22"/>
          <w:szCs w:val="22"/>
          <w:lang w:val="id-ID"/>
        </w:rPr>
        <w:t>Keterangan :</w:t>
      </w:r>
    </w:p>
    <w:p w:rsidR="00D20750" w:rsidRPr="00D20750" w:rsidRDefault="00D20750" w:rsidP="00D20750">
      <w:pPr>
        <w:pStyle w:val="equation"/>
        <w:tabs>
          <w:tab w:val="clear" w:pos="2520"/>
          <w:tab w:val="clear" w:pos="5040"/>
        </w:tabs>
        <w:spacing w:before="60" w:after="0" w:line="240" w:lineRule="auto"/>
        <w:jc w:val="both"/>
        <w:rPr>
          <w:rFonts w:ascii="Times New Roman" w:hAnsi="Times New Roman" w:cs="Times New Roman"/>
          <w:sz w:val="22"/>
          <w:szCs w:val="22"/>
          <w:lang w:val="id-ID"/>
        </w:rPr>
      </w:pPr>
      <w:r w:rsidRPr="00D20750">
        <w:rPr>
          <w:rFonts w:ascii="Times New Roman" w:hAnsi="Times New Roman" w:cs="Times New Roman"/>
          <w:sz w:val="22"/>
          <w:szCs w:val="22"/>
        </w:rPr>
        <w:t xml:space="preserve">    </w:t>
      </w:r>
      <w:r w:rsidRPr="00D20750">
        <w:rPr>
          <w:rFonts w:ascii="Times New Roman" w:hAnsi="Times New Roman" w:cs="Times New Roman"/>
          <w:sz w:val="22"/>
          <w:szCs w:val="22"/>
          <w:lang w:val="id-ID"/>
        </w:rPr>
        <w:t>Vtotal</w:t>
      </w:r>
      <w:r w:rsidR="00AC6D90">
        <w:rPr>
          <w:rFonts w:ascii="Times New Roman" w:hAnsi="Times New Roman" w:cs="Times New Roman"/>
          <w:sz w:val="22"/>
          <w:szCs w:val="22"/>
        </w:rPr>
        <w:tab/>
      </w:r>
      <w:r w:rsidRPr="00D20750">
        <w:rPr>
          <w:rFonts w:ascii="Times New Roman" w:hAnsi="Times New Roman" w:cs="Times New Roman"/>
          <w:sz w:val="22"/>
          <w:szCs w:val="22"/>
          <w:lang w:val="id-ID"/>
        </w:rPr>
        <w:t>= Tegangan total baterai (volt)</w:t>
      </w:r>
    </w:p>
    <w:p w:rsidR="00D20750" w:rsidRPr="00D20750" w:rsidRDefault="00D20750" w:rsidP="00D20750">
      <w:pPr>
        <w:pStyle w:val="equation"/>
        <w:tabs>
          <w:tab w:val="clear" w:pos="2520"/>
          <w:tab w:val="clear" w:pos="5040"/>
        </w:tabs>
        <w:spacing w:before="60" w:after="0" w:line="240" w:lineRule="auto"/>
        <w:jc w:val="both"/>
        <w:rPr>
          <w:rFonts w:ascii="Times New Roman" w:hAnsi="Times New Roman" w:cs="Times New Roman"/>
          <w:sz w:val="22"/>
          <w:szCs w:val="22"/>
          <w:lang w:val="id-ID"/>
        </w:rPr>
      </w:pPr>
      <w:r w:rsidRPr="00D20750">
        <w:rPr>
          <w:rFonts w:ascii="Times New Roman" w:hAnsi="Times New Roman" w:cs="Times New Roman"/>
          <w:sz w:val="22"/>
          <w:szCs w:val="22"/>
        </w:rPr>
        <w:t xml:space="preserve">    </w:t>
      </w:r>
      <w:r w:rsidRPr="00D20750">
        <w:rPr>
          <w:rFonts w:ascii="Times New Roman" w:hAnsi="Times New Roman" w:cs="Times New Roman"/>
          <w:sz w:val="22"/>
          <w:szCs w:val="22"/>
          <w:lang w:val="id-ID"/>
        </w:rPr>
        <w:t>V</w:t>
      </w:r>
      <w:r w:rsidRPr="00D20750">
        <w:rPr>
          <w:rFonts w:ascii="Times New Roman" w:hAnsi="Times New Roman" w:cs="Times New Roman"/>
          <w:sz w:val="22"/>
          <w:szCs w:val="22"/>
          <w:vertAlign w:val="subscript"/>
        </w:rPr>
        <w:t>1</w:t>
      </w:r>
      <w:r w:rsidRPr="00D20750">
        <w:rPr>
          <w:rFonts w:ascii="Times New Roman" w:hAnsi="Times New Roman" w:cs="Times New Roman"/>
          <w:sz w:val="22"/>
          <w:szCs w:val="22"/>
          <w:lang w:val="id-ID"/>
        </w:rPr>
        <w:t xml:space="preserve"> dan V</w:t>
      </w:r>
      <w:r w:rsidRPr="00D20750">
        <w:rPr>
          <w:rFonts w:ascii="Times New Roman" w:hAnsi="Times New Roman" w:cs="Times New Roman"/>
          <w:sz w:val="22"/>
          <w:szCs w:val="22"/>
          <w:vertAlign w:val="subscript"/>
        </w:rPr>
        <w:t>2</w:t>
      </w:r>
      <w:r w:rsidRPr="00D20750">
        <w:rPr>
          <w:rFonts w:ascii="Times New Roman" w:hAnsi="Times New Roman" w:cs="Times New Roman"/>
          <w:sz w:val="22"/>
          <w:szCs w:val="22"/>
          <w:lang w:val="id-ID"/>
        </w:rPr>
        <w:t xml:space="preserve"> </w:t>
      </w:r>
      <w:r w:rsidRPr="00D20750">
        <w:rPr>
          <w:rFonts w:ascii="Times New Roman" w:hAnsi="Times New Roman" w:cs="Times New Roman"/>
          <w:sz w:val="22"/>
          <w:szCs w:val="22"/>
        </w:rPr>
        <w:tab/>
      </w:r>
      <w:r w:rsidRPr="00D20750">
        <w:rPr>
          <w:rFonts w:ascii="Times New Roman" w:hAnsi="Times New Roman" w:cs="Times New Roman"/>
          <w:sz w:val="22"/>
          <w:szCs w:val="22"/>
          <w:lang w:val="id-ID"/>
        </w:rPr>
        <w:t>= Tegangan baterai (volt)</w:t>
      </w:r>
    </w:p>
    <w:p w:rsidR="00D20750" w:rsidRPr="00D20750" w:rsidRDefault="00D20750" w:rsidP="00D20750">
      <w:pPr>
        <w:pStyle w:val="ListParagraph"/>
        <w:numPr>
          <w:ilvl w:val="0"/>
          <w:numId w:val="6"/>
        </w:numPr>
        <w:spacing w:before="60"/>
        <w:jc w:val="both"/>
        <w:rPr>
          <w:sz w:val="22"/>
          <w:szCs w:val="22"/>
        </w:rPr>
      </w:pPr>
      <w:r w:rsidRPr="00D20750">
        <w:rPr>
          <w:sz w:val="22"/>
          <w:szCs w:val="22"/>
        </w:rPr>
        <w:t>Mendesign sistem kelistrikan mesin perontok padi</w:t>
      </w:r>
    </w:p>
    <w:p w:rsidR="00D20750" w:rsidRPr="00D20750" w:rsidRDefault="00D20750" w:rsidP="00D20750">
      <w:pPr>
        <w:ind w:firstLine="204"/>
        <w:jc w:val="both"/>
        <w:rPr>
          <w:sz w:val="22"/>
          <w:szCs w:val="22"/>
        </w:rPr>
      </w:pPr>
      <w:r w:rsidRPr="00D20750">
        <w:rPr>
          <w:sz w:val="22"/>
          <w:szCs w:val="22"/>
          <w:lang w:val="id-ID"/>
        </w:rPr>
        <w:t>Sistem kelistrikan adalah instalasi</w:t>
      </w:r>
      <w:r w:rsidRPr="00D20750">
        <w:rPr>
          <w:sz w:val="22"/>
          <w:szCs w:val="22"/>
        </w:rPr>
        <w:t xml:space="preserve"> rangkaian listrik</w:t>
      </w:r>
      <w:r w:rsidRPr="00D20750">
        <w:rPr>
          <w:sz w:val="22"/>
          <w:szCs w:val="22"/>
          <w:lang w:val="id-ID"/>
        </w:rPr>
        <w:t xml:space="preserve"> pada mesin perontok padi. Rangkaian sistem kelistrikan tersebut, antara lain </w:t>
      </w:r>
      <w:r w:rsidRPr="00D20750">
        <w:rPr>
          <w:sz w:val="22"/>
          <w:szCs w:val="22"/>
        </w:rPr>
        <w:t>rangkaian listrik untuk menggerakan motor, rangkaian listrik untuk mengerem/menghentikan motor serta rangkaian listrik untuk melakukan p</w:t>
      </w:r>
      <w:r w:rsidRPr="00D20750">
        <w:rPr>
          <w:sz w:val="22"/>
          <w:szCs w:val="22"/>
          <w:lang w:val="id-ID"/>
        </w:rPr>
        <w:t>engisian</w:t>
      </w:r>
      <w:r w:rsidRPr="00D20750">
        <w:rPr>
          <w:sz w:val="22"/>
          <w:szCs w:val="22"/>
        </w:rPr>
        <w:t xml:space="preserve"> kembali energi </w:t>
      </w:r>
      <w:r w:rsidRPr="00D20750">
        <w:rPr>
          <w:sz w:val="22"/>
          <w:szCs w:val="22"/>
          <w:lang w:val="id-ID"/>
        </w:rPr>
        <w:t>baterai</w:t>
      </w:r>
      <w:r w:rsidRPr="00D20750">
        <w:rPr>
          <w:sz w:val="22"/>
          <w:szCs w:val="22"/>
        </w:rPr>
        <w:t>nya</w:t>
      </w:r>
      <w:r w:rsidRPr="00D20750">
        <w:rPr>
          <w:sz w:val="22"/>
          <w:szCs w:val="22"/>
          <w:lang w:val="id-ID"/>
        </w:rPr>
        <w:t>.</w:t>
      </w:r>
      <w:r w:rsidRPr="00D20750">
        <w:rPr>
          <w:sz w:val="22"/>
          <w:szCs w:val="22"/>
        </w:rPr>
        <w:t xml:space="preserve"> Berikut adlah design sistem kelistrikan mesin perontok padi</w:t>
      </w:r>
    </w:p>
    <w:p w:rsidR="00D20750" w:rsidRPr="00D20750" w:rsidRDefault="00852D8F" w:rsidP="00D20750">
      <w:pPr>
        <w:jc w:val="center"/>
        <w:rPr>
          <w:sz w:val="22"/>
          <w:szCs w:val="22"/>
        </w:rPr>
      </w:pPr>
      <w:r>
        <w:rPr>
          <w:noProof/>
        </w:rPr>
        <w:drawing>
          <wp:inline distT="0" distB="0" distL="0" distR="0" wp14:anchorId="4A22E87F" wp14:editId="383E2242">
            <wp:extent cx="3258930" cy="2028136"/>
            <wp:effectExtent l="6032" t="0" r="4763" b="4762"/>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rot="5400000">
                      <a:off x="0" y="0"/>
                      <a:ext cx="3261573" cy="2029781"/>
                    </a:xfrm>
                    <a:prstGeom prst="rect">
                      <a:avLst/>
                    </a:prstGeom>
                  </pic:spPr>
                </pic:pic>
              </a:graphicData>
            </a:graphic>
          </wp:inline>
        </w:drawing>
      </w:r>
    </w:p>
    <w:p w:rsidR="00D20750" w:rsidRPr="00D20750" w:rsidRDefault="0020492D" w:rsidP="00E43F88">
      <w:pPr>
        <w:pStyle w:val="Caption"/>
        <w:jc w:val="center"/>
        <w:rPr>
          <w:rFonts w:cs="Times New Roman"/>
          <w:b w:val="0"/>
          <w:sz w:val="22"/>
          <w:szCs w:val="22"/>
        </w:rPr>
      </w:pPr>
      <w:proofErr w:type="gramStart"/>
      <w:r>
        <w:rPr>
          <w:rFonts w:cs="Times New Roman"/>
          <w:sz w:val="22"/>
          <w:szCs w:val="22"/>
        </w:rPr>
        <w:t>Gambar 4.</w:t>
      </w:r>
      <w:proofErr w:type="gramEnd"/>
      <w:r w:rsidR="00D20750" w:rsidRPr="00D20750">
        <w:rPr>
          <w:rFonts w:cs="Times New Roman"/>
          <w:b w:val="0"/>
          <w:sz w:val="22"/>
          <w:szCs w:val="22"/>
          <w:lang w:val="id-ID"/>
        </w:rPr>
        <w:t xml:space="preserve"> </w:t>
      </w:r>
      <w:r w:rsidR="00852D8F">
        <w:rPr>
          <w:rFonts w:cs="Times New Roman"/>
          <w:b w:val="0"/>
          <w:sz w:val="22"/>
          <w:szCs w:val="22"/>
        </w:rPr>
        <w:t>Single line sistem kelistrikan mesin</w:t>
      </w:r>
    </w:p>
    <w:p w:rsidR="00D20750" w:rsidRPr="00D20750" w:rsidRDefault="00852D8F" w:rsidP="00D20750">
      <w:pPr>
        <w:jc w:val="center"/>
        <w:rPr>
          <w:sz w:val="22"/>
          <w:szCs w:val="22"/>
        </w:rPr>
      </w:pPr>
      <w:r>
        <w:rPr>
          <w:noProof/>
        </w:rPr>
        <w:drawing>
          <wp:inline distT="0" distB="0" distL="0" distR="0" wp14:anchorId="42B51AD0" wp14:editId="38D2796D">
            <wp:extent cx="2633870" cy="1580322"/>
            <wp:effectExtent l="0" t="0" r="0" b="127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637790" cy="1582674"/>
                    </a:xfrm>
                    <a:prstGeom prst="rect">
                      <a:avLst/>
                    </a:prstGeom>
                  </pic:spPr>
                </pic:pic>
              </a:graphicData>
            </a:graphic>
          </wp:inline>
        </w:drawing>
      </w:r>
    </w:p>
    <w:p w:rsidR="00D20750" w:rsidRPr="00D20750" w:rsidRDefault="0020492D" w:rsidP="00D20750">
      <w:pPr>
        <w:pStyle w:val="Caption"/>
        <w:jc w:val="center"/>
        <w:rPr>
          <w:rFonts w:cs="Times New Roman"/>
          <w:b w:val="0"/>
          <w:sz w:val="22"/>
          <w:szCs w:val="22"/>
        </w:rPr>
      </w:pPr>
      <w:proofErr w:type="gramStart"/>
      <w:r>
        <w:rPr>
          <w:rFonts w:cs="Times New Roman"/>
          <w:sz w:val="22"/>
          <w:szCs w:val="22"/>
        </w:rPr>
        <w:t>Gambar 5.</w:t>
      </w:r>
      <w:proofErr w:type="gramEnd"/>
      <w:r w:rsidR="00D20750" w:rsidRPr="00D20750">
        <w:rPr>
          <w:rFonts w:cs="Times New Roman"/>
          <w:b w:val="0"/>
          <w:sz w:val="22"/>
          <w:szCs w:val="22"/>
          <w:lang w:val="id-ID"/>
        </w:rPr>
        <w:t xml:space="preserve"> </w:t>
      </w:r>
      <w:r w:rsidR="00852D8F">
        <w:rPr>
          <w:rFonts w:cs="Times New Roman"/>
          <w:b w:val="0"/>
          <w:sz w:val="22"/>
          <w:szCs w:val="22"/>
        </w:rPr>
        <w:t xml:space="preserve">Wiring diagram sistem kelistrikan mesin </w:t>
      </w:r>
    </w:p>
    <w:p w:rsidR="00D20750" w:rsidRPr="00D20750" w:rsidRDefault="00852D8F" w:rsidP="00D20750">
      <w:pPr>
        <w:jc w:val="center"/>
        <w:rPr>
          <w:sz w:val="22"/>
          <w:szCs w:val="22"/>
        </w:rPr>
      </w:pPr>
      <w:r>
        <w:rPr>
          <w:noProof/>
        </w:rPr>
        <w:lastRenderedPageBreak/>
        <w:drawing>
          <wp:inline distT="0" distB="0" distL="0" distR="0" wp14:anchorId="7D891898" wp14:editId="0F8182CC">
            <wp:extent cx="2633870" cy="1570382"/>
            <wp:effectExtent l="0" t="0" r="0" b="0"/>
            <wp:docPr id="120" name="Picture 120" descr="C:\Users\acer\Downloads\Blank diagr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cer\Downloads\Blank diagram.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37790" cy="1572719"/>
                    </a:xfrm>
                    <a:prstGeom prst="rect">
                      <a:avLst/>
                    </a:prstGeom>
                    <a:noFill/>
                    <a:ln>
                      <a:noFill/>
                    </a:ln>
                  </pic:spPr>
                </pic:pic>
              </a:graphicData>
            </a:graphic>
          </wp:inline>
        </w:drawing>
      </w:r>
    </w:p>
    <w:p w:rsidR="00D20750" w:rsidRPr="00D20750" w:rsidRDefault="0020492D" w:rsidP="00D20750">
      <w:pPr>
        <w:pStyle w:val="Caption"/>
        <w:jc w:val="center"/>
        <w:rPr>
          <w:rFonts w:cs="Times New Roman"/>
          <w:b w:val="0"/>
          <w:sz w:val="22"/>
          <w:szCs w:val="22"/>
        </w:rPr>
      </w:pPr>
      <w:proofErr w:type="gramStart"/>
      <w:r>
        <w:rPr>
          <w:rFonts w:cs="Times New Roman"/>
          <w:sz w:val="22"/>
          <w:szCs w:val="22"/>
        </w:rPr>
        <w:t>Gambar 6.</w:t>
      </w:r>
      <w:proofErr w:type="gramEnd"/>
      <w:r w:rsidR="00D20750" w:rsidRPr="00D20750">
        <w:rPr>
          <w:rFonts w:cs="Times New Roman"/>
          <w:b w:val="0"/>
          <w:sz w:val="22"/>
          <w:szCs w:val="22"/>
          <w:lang w:val="id-ID"/>
        </w:rPr>
        <w:t xml:space="preserve"> </w:t>
      </w:r>
      <w:r w:rsidR="00D20750" w:rsidRPr="00D20750">
        <w:rPr>
          <w:rFonts w:cs="Times New Roman"/>
          <w:b w:val="0"/>
          <w:sz w:val="22"/>
          <w:szCs w:val="22"/>
        </w:rPr>
        <w:t>Blog diagram mesin perontok padi</w:t>
      </w:r>
    </w:p>
    <w:p w:rsidR="00D20750" w:rsidRDefault="00D20750" w:rsidP="00D20750">
      <w:pPr>
        <w:pStyle w:val="ListParagraph"/>
        <w:numPr>
          <w:ilvl w:val="0"/>
          <w:numId w:val="6"/>
        </w:numPr>
        <w:spacing w:before="60"/>
        <w:jc w:val="both"/>
        <w:rPr>
          <w:sz w:val="22"/>
          <w:szCs w:val="22"/>
        </w:rPr>
      </w:pPr>
      <w:r w:rsidRPr="00D20750">
        <w:rPr>
          <w:sz w:val="22"/>
          <w:szCs w:val="22"/>
        </w:rPr>
        <w:t>Metode pengujian mesin peroontok padi.</w:t>
      </w:r>
    </w:p>
    <w:p w:rsidR="00740C46" w:rsidRDefault="00740C46" w:rsidP="00740C46">
      <w:pPr>
        <w:pStyle w:val="ListParagraph"/>
        <w:spacing w:before="60"/>
        <w:ind w:left="924"/>
        <w:jc w:val="both"/>
        <w:rPr>
          <w:sz w:val="22"/>
          <w:szCs w:val="22"/>
        </w:rPr>
      </w:pPr>
    </w:p>
    <w:p w:rsidR="00D20750" w:rsidRDefault="00D20750" w:rsidP="00D20750">
      <w:pPr>
        <w:pStyle w:val="ListParagraph"/>
        <w:numPr>
          <w:ilvl w:val="0"/>
          <w:numId w:val="8"/>
        </w:numPr>
        <w:spacing w:before="60"/>
        <w:jc w:val="both"/>
        <w:rPr>
          <w:sz w:val="22"/>
          <w:szCs w:val="22"/>
        </w:rPr>
      </w:pPr>
      <w:r w:rsidRPr="00D20750">
        <w:rPr>
          <w:sz w:val="22"/>
          <w:szCs w:val="22"/>
        </w:rPr>
        <w:t>Melakukan pengujian motor DC belum terpasang pada alat.</w:t>
      </w:r>
    </w:p>
    <w:p w:rsidR="00740C46" w:rsidRDefault="00740C46" w:rsidP="00D20750">
      <w:pPr>
        <w:jc w:val="center"/>
        <w:rPr>
          <w:b/>
          <w:sz w:val="22"/>
          <w:szCs w:val="22"/>
        </w:rPr>
      </w:pPr>
    </w:p>
    <w:p w:rsidR="00D20750" w:rsidRPr="00D20750" w:rsidRDefault="0020492D" w:rsidP="00D20750">
      <w:pPr>
        <w:jc w:val="center"/>
        <w:rPr>
          <w:sz w:val="22"/>
          <w:szCs w:val="22"/>
        </w:rPr>
      </w:pPr>
      <w:proofErr w:type="gramStart"/>
      <w:r>
        <w:rPr>
          <w:b/>
          <w:sz w:val="22"/>
          <w:szCs w:val="22"/>
        </w:rPr>
        <w:t>Tabel 3.</w:t>
      </w:r>
      <w:proofErr w:type="gramEnd"/>
      <w:r w:rsidR="00D20750" w:rsidRPr="00D20750">
        <w:rPr>
          <w:sz w:val="22"/>
          <w:szCs w:val="22"/>
        </w:rPr>
        <w:t xml:space="preserve"> Data pengujian motor belum terpasang alat</w:t>
      </w:r>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
        <w:gridCol w:w="740"/>
        <w:gridCol w:w="716"/>
        <w:gridCol w:w="754"/>
        <w:gridCol w:w="643"/>
        <w:gridCol w:w="774"/>
        <w:gridCol w:w="732"/>
      </w:tblGrid>
      <w:tr w:rsidR="00D20750" w:rsidRPr="00D20750" w:rsidTr="0020492D">
        <w:tc>
          <w:tcPr>
            <w:tcW w:w="450" w:type="dxa"/>
            <w:vMerge w:val="restart"/>
            <w:tcBorders>
              <w:top w:val="single" w:sz="4" w:space="0" w:color="auto"/>
              <w:bottom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NO</w:t>
            </w:r>
          </w:p>
        </w:tc>
        <w:tc>
          <w:tcPr>
            <w:tcW w:w="1456" w:type="dxa"/>
            <w:gridSpan w:val="2"/>
            <w:tcBorders>
              <w:top w:val="single" w:sz="4" w:space="0" w:color="auto"/>
              <w:bottom w:val="nil"/>
            </w:tcBorders>
          </w:tcPr>
          <w:p w:rsidR="00D20750" w:rsidRPr="00D20750" w:rsidRDefault="00D20750" w:rsidP="00D20750">
            <w:pPr>
              <w:spacing w:beforeLines="40" w:before="96" w:afterLines="40" w:after="96"/>
              <w:jc w:val="center"/>
              <w:rPr>
                <w:rFonts w:ascii="Times New Roman" w:hAnsi="Times New Roman"/>
                <w:sz w:val="18"/>
                <w:szCs w:val="18"/>
              </w:rPr>
            </w:pPr>
            <w:r w:rsidRPr="00D20750">
              <w:rPr>
                <w:rFonts w:ascii="Times New Roman" w:hAnsi="Times New Roman"/>
                <w:sz w:val="18"/>
                <w:szCs w:val="18"/>
              </w:rPr>
              <w:t xml:space="preserve">Tegangan </w:t>
            </w:r>
          </w:p>
          <w:p w:rsidR="00D20750" w:rsidRPr="00D20750" w:rsidRDefault="00D20750" w:rsidP="00D20750">
            <w:pPr>
              <w:spacing w:beforeLines="40" w:before="96" w:afterLines="40" w:after="96"/>
              <w:jc w:val="center"/>
              <w:rPr>
                <w:rFonts w:ascii="Times New Roman" w:hAnsi="Times New Roman"/>
                <w:sz w:val="18"/>
                <w:szCs w:val="18"/>
              </w:rPr>
            </w:pPr>
            <w:r w:rsidRPr="00D20750">
              <w:rPr>
                <w:rFonts w:ascii="Times New Roman" w:hAnsi="Times New Roman"/>
                <w:sz w:val="18"/>
                <w:szCs w:val="18"/>
              </w:rPr>
              <w:t xml:space="preserve">sumber </w:t>
            </w:r>
          </w:p>
          <w:p w:rsidR="00D20750" w:rsidRPr="00D20750" w:rsidRDefault="00D20750" w:rsidP="00D20750">
            <w:pPr>
              <w:spacing w:beforeLines="40" w:before="96" w:afterLines="40" w:after="96"/>
              <w:jc w:val="center"/>
              <w:rPr>
                <w:rFonts w:ascii="Times New Roman" w:hAnsi="Times New Roman"/>
                <w:sz w:val="18"/>
                <w:szCs w:val="18"/>
              </w:rPr>
            </w:pPr>
            <w:r w:rsidRPr="00D20750">
              <w:rPr>
                <w:rFonts w:ascii="Times New Roman" w:hAnsi="Times New Roman"/>
                <w:sz w:val="18"/>
                <w:szCs w:val="18"/>
              </w:rPr>
              <w:t>baterai</w:t>
            </w:r>
          </w:p>
        </w:tc>
        <w:tc>
          <w:tcPr>
            <w:tcW w:w="754" w:type="dxa"/>
            <w:vMerge w:val="restart"/>
            <w:tcBorders>
              <w:top w:val="single" w:sz="4" w:space="0" w:color="auto"/>
              <w:bottom w:val="nil"/>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Tegangan motor (v)</w:t>
            </w:r>
          </w:p>
        </w:tc>
        <w:tc>
          <w:tcPr>
            <w:tcW w:w="643" w:type="dxa"/>
            <w:vMerge w:val="restart"/>
            <w:tcBorders>
              <w:top w:val="single" w:sz="4" w:space="0" w:color="auto"/>
              <w:bottom w:val="nil"/>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Arus</w:t>
            </w:r>
          </w:p>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Motor (A)</w:t>
            </w:r>
          </w:p>
        </w:tc>
        <w:tc>
          <w:tcPr>
            <w:tcW w:w="774" w:type="dxa"/>
            <w:vMerge w:val="restart"/>
            <w:tcBorders>
              <w:top w:val="single" w:sz="4" w:space="0" w:color="auto"/>
              <w:bottom w:val="nil"/>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Kec.Motor (Rpm)</w:t>
            </w:r>
          </w:p>
        </w:tc>
        <w:tc>
          <w:tcPr>
            <w:tcW w:w="732" w:type="dxa"/>
            <w:vMerge w:val="restart"/>
            <w:tcBorders>
              <w:top w:val="single" w:sz="4" w:space="0" w:color="auto"/>
              <w:bottom w:val="nil"/>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Daya motor (watt)</w:t>
            </w:r>
          </w:p>
        </w:tc>
      </w:tr>
      <w:tr w:rsidR="00D20750" w:rsidRPr="00D20750" w:rsidTr="0020492D">
        <w:tc>
          <w:tcPr>
            <w:tcW w:w="450" w:type="dxa"/>
            <w:vMerge/>
            <w:tcBorders>
              <w:top w:val="nil"/>
              <w:bottom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p>
        </w:tc>
        <w:tc>
          <w:tcPr>
            <w:tcW w:w="740" w:type="dxa"/>
            <w:tcBorders>
              <w:top w:val="nil"/>
              <w:bottom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Sebelum</w:t>
            </w:r>
          </w:p>
        </w:tc>
        <w:tc>
          <w:tcPr>
            <w:tcW w:w="716" w:type="dxa"/>
            <w:tcBorders>
              <w:top w:val="nil"/>
              <w:bottom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 xml:space="preserve">Sesudah </w:t>
            </w:r>
          </w:p>
        </w:tc>
        <w:tc>
          <w:tcPr>
            <w:tcW w:w="754" w:type="dxa"/>
            <w:vMerge/>
            <w:tcBorders>
              <w:top w:val="nil"/>
              <w:bottom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p>
        </w:tc>
        <w:tc>
          <w:tcPr>
            <w:tcW w:w="643" w:type="dxa"/>
            <w:vMerge/>
            <w:tcBorders>
              <w:top w:val="nil"/>
              <w:bottom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p>
        </w:tc>
        <w:tc>
          <w:tcPr>
            <w:tcW w:w="774" w:type="dxa"/>
            <w:vMerge/>
            <w:tcBorders>
              <w:top w:val="nil"/>
              <w:bottom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p>
        </w:tc>
        <w:tc>
          <w:tcPr>
            <w:tcW w:w="732" w:type="dxa"/>
            <w:vMerge/>
            <w:tcBorders>
              <w:top w:val="nil"/>
              <w:bottom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p>
        </w:tc>
      </w:tr>
      <w:tr w:rsidR="00D20750" w:rsidRPr="00D20750" w:rsidTr="0020492D">
        <w:tc>
          <w:tcPr>
            <w:tcW w:w="450" w:type="dxa"/>
            <w:tcBorders>
              <w:top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1.</w:t>
            </w:r>
          </w:p>
        </w:tc>
        <w:tc>
          <w:tcPr>
            <w:tcW w:w="740" w:type="dxa"/>
            <w:tcBorders>
              <w:top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16" w:type="dxa"/>
            <w:tcBorders>
              <w:top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54" w:type="dxa"/>
            <w:tcBorders>
              <w:top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1,27 </w:t>
            </w:r>
          </w:p>
        </w:tc>
        <w:tc>
          <w:tcPr>
            <w:tcW w:w="643" w:type="dxa"/>
            <w:tcBorders>
              <w:top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2,37 </w:t>
            </w:r>
          </w:p>
        </w:tc>
        <w:tc>
          <w:tcPr>
            <w:tcW w:w="774" w:type="dxa"/>
            <w:tcBorders>
              <w:top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149,4 </w:t>
            </w:r>
          </w:p>
        </w:tc>
        <w:tc>
          <w:tcPr>
            <w:tcW w:w="732" w:type="dxa"/>
            <w:tcBorders>
              <w:top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3,47 </w:t>
            </w:r>
          </w:p>
        </w:tc>
      </w:tr>
      <w:tr w:rsidR="00D20750" w:rsidRPr="00D20750" w:rsidTr="0020492D">
        <w:tc>
          <w:tcPr>
            <w:tcW w:w="4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w:t>
            </w:r>
          </w:p>
        </w:tc>
        <w:tc>
          <w:tcPr>
            <w:tcW w:w="74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16"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5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4,22 </w:t>
            </w:r>
          </w:p>
        </w:tc>
        <w:tc>
          <w:tcPr>
            <w:tcW w:w="643"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2.36 </w:t>
            </w:r>
          </w:p>
        </w:tc>
        <w:tc>
          <w:tcPr>
            <w:tcW w:w="77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 348,4 </w:t>
            </w:r>
          </w:p>
        </w:tc>
        <w:tc>
          <w:tcPr>
            <w:tcW w:w="732"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9,96 </w:t>
            </w:r>
          </w:p>
        </w:tc>
      </w:tr>
      <w:tr w:rsidR="00D20750" w:rsidRPr="00D20750" w:rsidTr="0020492D">
        <w:tc>
          <w:tcPr>
            <w:tcW w:w="4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3.</w:t>
            </w:r>
          </w:p>
        </w:tc>
        <w:tc>
          <w:tcPr>
            <w:tcW w:w="74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16"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5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7,40 </w:t>
            </w:r>
          </w:p>
        </w:tc>
        <w:tc>
          <w:tcPr>
            <w:tcW w:w="643"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2.36 </w:t>
            </w:r>
          </w:p>
        </w:tc>
        <w:tc>
          <w:tcPr>
            <w:tcW w:w="77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746,3 </w:t>
            </w:r>
          </w:p>
        </w:tc>
        <w:tc>
          <w:tcPr>
            <w:tcW w:w="732"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17,46 </w:t>
            </w:r>
          </w:p>
        </w:tc>
      </w:tr>
      <w:tr w:rsidR="00D20750" w:rsidRPr="00D20750" w:rsidTr="0020492D">
        <w:tc>
          <w:tcPr>
            <w:tcW w:w="4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4</w:t>
            </w:r>
          </w:p>
        </w:tc>
        <w:tc>
          <w:tcPr>
            <w:tcW w:w="74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16"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5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10,45 </w:t>
            </w:r>
          </w:p>
        </w:tc>
        <w:tc>
          <w:tcPr>
            <w:tcW w:w="643"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2.35 </w:t>
            </w:r>
          </w:p>
        </w:tc>
        <w:tc>
          <w:tcPr>
            <w:tcW w:w="77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1198 </w:t>
            </w:r>
          </w:p>
        </w:tc>
        <w:tc>
          <w:tcPr>
            <w:tcW w:w="732"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24,55 </w:t>
            </w:r>
          </w:p>
        </w:tc>
      </w:tr>
      <w:tr w:rsidR="00D20750" w:rsidRPr="00D20750" w:rsidTr="0020492D">
        <w:tc>
          <w:tcPr>
            <w:tcW w:w="4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5.</w:t>
            </w:r>
          </w:p>
        </w:tc>
        <w:tc>
          <w:tcPr>
            <w:tcW w:w="74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16"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5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12,18 </w:t>
            </w:r>
          </w:p>
        </w:tc>
        <w:tc>
          <w:tcPr>
            <w:tcW w:w="643"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2.35 </w:t>
            </w:r>
          </w:p>
        </w:tc>
        <w:tc>
          <w:tcPr>
            <w:tcW w:w="77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1533 </w:t>
            </w:r>
          </w:p>
        </w:tc>
        <w:tc>
          <w:tcPr>
            <w:tcW w:w="732"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28,62 </w:t>
            </w:r>
          </w:p>
        </w:tc>
      </w:tr>
      <w:tr w:rsidR="00D20750" w:rsidRPr="00D20750" w:rsidTr="0020492D">
        <w:tc>
          <w:tcPr>
            <w:tcW w:w="4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6.</w:t>
            </w:r>
          </w:p>
        </w:tc>
        <w:tc>
          <w:tcPr>
            <w:tcW w:w="74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16"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5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15,50 </w:t>
            </w:r>
          </w:p>
        </w:tc>
        <w:tc>
          <w:tcPr>
            <w:tcW w:w="643"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2.34 </w:t>
            </w:r>
          </w:p>
        </w:tc>
        <w:tc>
          <w:tcPr>
            <w:tcW w:w="77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1916 </w:t>
            </w:r>
          </w:p>
        </w:tc>
        <w:tc>
          <w:tcPr>
            <w:tcW w:w="732"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36,27 </w:t>
            </w:r>
          </w:p>
        </w:tc>
      </w:tr>
      <w:tr w:rsidR="00D20750" w:rsidRPr="00D20750" w:rsidTr="0020492D">
        <w:tc>
          <w:tcPr>
            <w:tcW w:w="4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7.</w:t>
            </w:r>
          </w:p>
        </w:tc>
        <w:tc>
          <w:tcPr>
            <w:tcW w:w="74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16"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5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17,95 </w:t>
            </w:r>
          </w:p>
        </w:tc>
        <w:tc>
          <w:tcPr>
            <w:tcW w:w="643"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2.34 </w:t>
            </w:r>
          </w:p>
        </w:tc>
        <w:tc>
          <w:tcPr>
            <w:tcW w:w="77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2343 </w:t>
            </w:r>
          </w:p>
        </w:tc>
        <w:tc>
          <w:tcPr>
            <w:tcW w:w="732"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42,00 </w:t>
            </w:r>
          </w:p>
        </w:tc>
      </w:tr>
      <w:tr w:rsidR="00D20750" w:rsidRPr="00D20750" w:rsidTr="0020492D">
        <w:tc>
          <w:tcPr>
            <w:tcW w:w="4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8.</w:t>
            </w:r>
          </w:p>
        </w:tc>
        <w:tc>
          <w:tcPr>
            <w:tcW w:w="74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16"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5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19,20 </w:t>
            </w:r>
          </w:p>
        </w:tc>
        <w:tc>
          <w:tcPr>
            <w:tcW w:w="643"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2.34 </w:t>
            </w:r>
          </w:p>
        </w:tc>
        <w:tc>
          <w:tcPr>
            <w:tcW w:w="77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2503 </w:t>
            </w:r>
          </w:p>
        </w:tc>
        <w:tc>
          <w:tcPr>
            <w:tcW w:w="732"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44,93 </w:t>
            </w:r>
          </w:p>
        </w:tc>
      </w:tr>
      <w:tr w:rsidR="00D20750" w:rsidRPr="00D20750" w:rsidTr="0020492D">
        <w:tc>
          <w:tcPr>
            <w:tcW w:w="4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9.</w:t>
            </w:r>
          </w:p>
        </w:tc>
        <w:tc>
          <w:tcPr>
            <w:tcW w:w="74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16"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5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21,86 </w:t>
            </w:r>
          </w:p>
        </w:tc>
        <w:tc>
          <w:tcPr>
            <w:tcW w:w="643"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2.3</w:t>
            </w:r>
            <w:r w:rsidRPr="00D20750">
              <w:rPr>
                <w:rFonts w:ascii="Times New Roman" w:hAnsi="Times New Roman"/>
                <w:sz w:val="18"/>
                <w:szCs w:val="18"/>
              </w:rPr>
              <w:t>4</w:t>
            </w:r>
            <w:r w:rsidRPr="00D20750">
              <w:rPr>
                <w:rFonts w:ascii="Times New Roman" w:hAnsi="Times New Roman"/>
                <w:sz w:val="18"/>
                <w:szCs w:val="18"/>
                <w:lang w:val="id-ID"/>
              </w:rPr>
              <w:t xml:space="preserve"> </w:t>
            </w:r>
          </w:p>
        </w:tc>
        <w:tc>
          <w:tcPr>
            <w:tcW w:w="77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2830 </w:t>
            </w:r>
          </w:p>
        </w:tc>
        <w:tc>
          <w:tcPr>
            <w:tcW w:w="732"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5</w:t>
            </w:r>
            <w:r w:rsidRPr="00D20750">
              <w:rPr>
                <w:rFonts w:ascii="Times New Roman" w:hAnsi="Times New Roman"/>
                <w:sz w:val="18"/>
                <w:szCs w:val="18"/>
              </w:rPr>
              <w:t>1,15</w:t>
            </w:r>
            <w:r w:rsidRPr="00D20750">
              <w:rPr>
                <w:rFonts w:ascii="Times New Roman" w:hAnsi="Times New Roman"/>
                <w:sz w:val="18"/>
                <w:szCs w:val="18"/>
                <w:lang w:val="id-ID"/>
              </w:rPr>
              <w:t xml:space="preserve"> </w:t>
            </w:r>
          </w:p>
        </w:tc>
      </w:tr>
      <w:tr w:rsidR="00D20750" w:rsidRPr="00D20750" w:rsidTr="0020492D">
        <w:trPr>
          <w:trHeight w:val="293"/>
        </w:trPr>
        <w:tc>
          <w:tcPr>
            <w:tcW w:w="4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10.</w:t>
            </w:r>
          </w:p>
        </w:tc>
        <w:tc>
          <w:tcPr>
            <w:tcW w:w="74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16"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5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23,75 </w:t>
            </w:r>
          </w:p>
        </w:tc>
        <w:tc>
          <w:tcPr>
            <w:tcW w:w="643"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2.34 </w:t>
            </w:r>
          </w:p>
        </w:tc>
        <w:tc>
          <w:tcPr>
            <w:tcW w:w="77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3081 </w:t>
            </w:r>
          </w:p>
        </w:tc>
        <w:tc>
          <w:tcPr>
            <w:tcW w:w="732"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55,34 </w:t>
            </w:r>
          </w:p>
        </w:tc>
      </w:tr>
    </w:tbl>
    <w:p w:rsidR="00D20750" w:rsidRDefault="00D20750" w:rsidP="00D20750">
      <w:pPr>
        <w:pStyle w:val="ListParagraph"/>
        <w:numPr>
          <w:ilvl w:val="0"/>
          <w:numId w:val="8"/>
        </w:numPr>
        <w:spacing w:before="60"/>
        <w:jc w:val="both"/>
        <w:rPr>
          <w:sz w:val="22"/>
          <w:szCs w:val="22"/>
        </w:rPr>
      </w:pPr>
      <w:r w:rsidRPr="00D20750">
        <w:rPr>
          <w:sz w:val="22"/>
          <w:szCs w:val="22"/>
        </w:rPr>
        <w:t>Melakukan pengujian motor dc yang terpasang pada alat.</w:t>
      </w:r>
    </w:p>
    <w:p w:rsidR="003A4227" w:rsidRPr="00D20750" w:rsidRDefault="003A4227" w:rsidP="003A4227">
      <w:pPr>
        <w:pStyle w:val="ListParagraph"/>
        <w:spacing w:before="60"/>
        <w:ind w:left="924"/>
        <w:jc w:val="both"/>
        <w:rPr>
          <w:sz w:val="22"/>
          <w:szCs w:val="22"/>
        </w:rPr>
      </w:pPr>
    </w:p>
    <w:p w:rsidR="00D20750" w:rsidRPr="00D20750" w:rsidRDefault="0020492D" w:rsidP="00D20750">
      <w:pPr>
        <w:jc w:val="center"/>
        <w:rPr>
          <w:sz w:val="22"/>
          <w:szCs w:val="22"/>
        </w:rPr>
      </w:pPr>
      <w:proofErr w:type="gramStart"/>
      <w:r>
        <w:rPr>
          <w:b/>
          <w:sz w:val="22"/>
          <w:szCs w:val="22"/>
        </w:rPr>
        <w:t>Tabel 4.</w:t>
      </w:r>
      <w:proofErr w:type="gramEnd"/>
      <w:r w:rsidR="00D20750" w:rsidRPr="00D20750">
        <w:rPr>
          <w:b/>
          <w:sz w:val="22"/>
          <w:szCs w:val="22"/>
        </w:rPr>
        <w:t xml:space="preserve"> </w:t>
      </w:r>
      <w:r w:rsidR="00D20750" w:rsidRPr="00D20750">
        <w:rPr>
          <w:sz w:val="22"/>
          <w:szCs w:val="22"/>
        </w:rPr>
        <w:t xml:space="preserve">Data pengujian </w:t>
      </w:r>
      <w:proofErr w:type="gramStart"/>
      <w:r w:rsidR="00D20750" w:rsidRPr="00D20750">
        <w:rPr>
          <w:sz w:val="22"/>
          <w:szCs w:val="22"/>
        </w:rPr>
        <w:t>motor  terpasang</w:t>
      </w:r>
      <w:proofErr w:type="gramEnd"/>
      <w:r w:rsidR="00D20750" w:rsidRPr="00D20750">
        <w:rPr>
          <w:sz w:val="22"/>
          <w:szCs w:val="22"/>
        </w:rPr>
        <w:t xml:space="preserve"> alat</w:t>
      </w:r>
    </w:p>
    <w:tbl>
      <w:tblPr>
        <w:tblStyle w:val="TableGrid"/>
        <w:tblW w:w="4786"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4"/>
        <w:gridCol w:w="690"/>
        <w:gridCol w:w="750"/>
        <w:gridCol w:w="686"/>
        <w:gridCol w:w="567"/>
        <w:gridCol w:w="850"/>
        <w:gridCol w:w="709"/>
      </w:tblGrid>
      <w:tr w:rsidR="00D20750" w:rsidRPr="00D20750" w:rsidTr="0020492D">
        <w:tc>
          <w:tcPr>
            <w:tcW w:w="534" w:type="dxa"/>
            <w:vMerge w:val="restart"/>
            <w:tcBorders>
              <w:top w:val="single" w:sz="4" w:space="0" w:color="auto"/>
              <w:bottom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NO</w:t>
            </w:r>
          </w:p>
        </w:tc>
        <w:tc>
          <w:tcPr>
            <w:tcW w:w="1440" w:type="dxa"/>
            <w:gridSpan w:val="2"/>
            <w:tcBorders>
              <w:top w:val="single" w:sz="4" w:space="0" w:color="auto"/>
              <w:bottom w:val="nil"/>
            </w:tcBorders>
          </w:tcPr>
          <w:p w:rsidR="00D20750" w:rsidRPr="00D20750" w:rsidRDefault="00D20750" w:rsidP="00D20750">
            <w:pPr>
              <w:spacing w:beforeLines="40" w:before="96" w:afterLines="40" w:after="96"/>
              <w:jc w:val="center"/>
              <w:rPr>
                <w:rFonts w:ascii="Times New Roman" w:hAnsi="Times New Roman"/>
                <w:sz w:val="18"/>
                <w:szCs w:val="18"/>
              </w:rPr>
            </w:pPr>
            <w:r w:rsidRPr="00D20750">
              <w:rPr>
                <w:rFonts w:ascii="Times New Roman" w:hAnsi="Times New Roman"/>
                <w:sz w:val="18"/>
                <w:szCs w:val="18"/>
              </w:rPr>
              <w:t xml:space="preserve">Tegangan </w:t>
            </w:r>
          </w:p>
          <w:p w:rsidR="00D20750" w:rsidRPr="00D20750" w:rsidRDefault="00D20750" w:rsidP="00D20750">
            <w:pPr>
              <w:spacing w:beforeLines="40" w:before="96" w:afterLines="40" w:after="96"/>
              <w:jc w:val="center"/>
              <w:rPr>
                <w:rFonts w:ascii="Times New Roman" w:hAnsi="Times New Roman"/>
                <w:sz w:val="18"/>
                <w:szCs w:val="18"/>
              </w:rPr>
            </w:pPr>
            <w:r w:rsidRPr="00D20750">
              <w:rPr>
                <w:rFonts w:ascii="Times New Roman" w:hAnsi="Times New Roman"/>
                <w:sz w:val="18"/>
                <w:szCs w:val="18"/>
              </w:rPr>
              <w:t xml:space="preserve">sumber </w:t>
            </w:r>
          </w:p>
          <w:p w:rsidR="00D20750" w:rsidRPr="00D20750" w:rsidRDefault="00D20750" w:rsidP="00D20750">
            <w:pPr>
              <w:spacing w:beforeLines="40" w:before="96" w:afterLines="40" w:after="96"/>
              <w:jc w:val="center"/>
              <w:rPr>
                <w:rFonts w:ascii="Times New Roman" w:hAnsi="Times New Roman"/>
                <w:sz w:val="18"/>
                <w:szCs w:val="18"/>
              </w:rPr>
            </w:pPr>
            <w:r w:rsidRPr="00D20750">
              <w:rPr>
                <w:rFonts w:ascii="Times New Roman" w:hAnsi="Times New Roman"/>
                <w:sz w:val="18"/>
                <w:szCs w:val="18"/>
              </w:rPr>
              <w:t>baterai</w:t>
            </w:r>
          </w:p>
        </w:tc>
        <w:tc>
          <w:tcPr>
            <w:tcW w:w="686" w:type="dxa"/>
            <w:vMerge w:val="restart"/>
            <w:tcBorders>
              <w:top w:val="single" w:sz="4" w:space="0" w:color="auto"/>
              <w:bottom w:val="nil"/>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Tegangan motor (v)</w:t>
            </w:r>
          </w:p>
        </w:tc>
        <w:tc>
          <w:tcPr>
            <w:tcW w:w="567" w:type="dxa"/>
            <w:vMerge w:val="restart"/>
            <w:tcBorders>
              <w:top w:val="single" w:sz="4" w:space="0" w:color="auto"/>
              <w:bottom w:val="nil"/>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Arus</w:t>
            </w:r>
          </w:p>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Motor (A)</w:t>
            </w:r>
          </w:p>
        </w:tc>
        <w:tc>
          <w:tcPr>
            <w:tcW w:w="850" w:type="dxa"/>
            <w:vMerge w:val="restart"/>
            <w:tcBorders>
              <w:top w:val="single" w:sz="4" w:space="0" w:color="auto"/>
              <w:bottom w:val="nil"/>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Kec.Motor (Rpm) dan Kec. Perontok (Rpm)</w:t>
            </w:r>
          </w:p>
        </w:tc>
        <w:tc>
          <w:tcPr>
            <w:tcW w:w="709" w:type="dxa"/>
            <w:vMerge w:val="restart"/>
            <w:tcBorders>
              <w:top w:val="single" w:sz="4" w:space="0" w:color="auto"/>
              <w:bottom w:val="nil"/>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Daya motor (watt)</w:t>
            </w:r>
          </w:p>
        </w:tc>
      </w:tr>
      <w:tr w:rsidR="00D20750" w:rsidRPr="00D20750" w:rsidTr="0020492D">
        <w:tc>
          <w:tcPr>
            <w:tcW w:w="534" w:type="dxa"/>
            <w:vMerge/>
            <w:tcBorders>
              <w:top w:val="nil"/>
              <w:bottom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p>
        </w:tc>
        <w:tc>
          <w:tcPr>
            <w:tcW w:w="690" w:type="dxa"/>
            <w:tcBorders>
              <w:top w:val="nil"/>
              <w:bottom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Sebelum</w:t>
            </w:r>
          </w:p>
        </w:tc>
        <w:tc>
          <w:tcPr>
            <w:tcW w:w="750" w:type="dxa"/>
            <w:tcBorders>
              <w:top w:val="nil"/>
              <w:bottom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 xml:space="preserve">Sesudah </w:t>
            </w:r>
          </w:p>
        </w:tc>
        <w:tc>
          <w:tcPr>
            <w:tcW w:w="686" w:type="dxa"/>
            <w:vMerge/>
            <w:tcBorders>
              <w:top w:val="nil"/>
              <w:bottom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p>
        </w:tc>
        <w:tc>
          <w:tcPr>
            <w:tcW w:w="567" w:type="dxa"/>
            <w:vMerge/>
            <w:tcBorders>
              <w:top w:val="nil"/>
              <w:bottom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p>
        </w:tc>
        <w:tc>
          <w:tcPr>
            <w:tcW w:w="850" w:type="dxa"/>
            <w:vMerge/>
            <w:tcBorders>
              <w:top w:val="nil"/>
              <w:bottom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p>
        </w:tc>
        <w:tc>
          <w:tcPr>
            <w:tcW w:w="709" w:type="dxa"/>
            <w:vMerge/>
            <w:tcBorders>
              <w:top w:val="nil"/>
              <w:bottom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p>
        </w:tc>
      </w:tr>
      <w:tr w:rsidR="00D20750" w:rsidRPr="00D20750" w:rsidTr="0020492D">
        <w:tc>
          <w:tcPr>
            <w:tcW w:w="534" w:type="dxa"/>
            <w:tcBorders>
              <w:top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1.</w:t>
            </w:r>
          </w:p>
        </w:tc>
        <w:tc>
          <w:tcPr>
            <w:tcW w:w="690" w:type="dxa"/>
            <w:tcBorders>
              <w:top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50" w:type="dxa"/>
            <w:tcBorders>
              <w:top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24.1</w:t>
            </w:r>
          </w:p>
        </w:tc>
        <w:tc>
          <w:tcPr>
            <w:tcW w:w="686" w:type="dxa"/>
            <w:tcBorders>
              <w:top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0,70 </w:t>
            </w:r>
          </w:p>
        </w:tc>
        <w:tc>
          <w:tcPr>
            <w:tcW w:w="567" w:type="dxa"/>
            <w:tcBorders>
              <w:top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2,37 </w:t>
            </w:r>
          </w:p>
        </w:tc>
        <w:tc>
          <w:tcPr>
            <w:tcW w:w="850" w:type="dxa"/>
            <w:tcBorders>
              <w:top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0 </w:t>
            </w:r>
          </w:p>
        </w:tc>
        <w:tc>
          <w:tcPr>
            <w:tcW w:w="709" w:type="dxa"/>
            <w:tcBorders>
              <w:top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1,66 </w:t>
            </w:r>
          </w:p>
        </w:tc>
      </w:tr>
      <w:tr w:rsidR="00D20750" w:rsidRPr="00D20750" w:rsidTr="0020492D">
        <w:tc>
          <w:tcPr>
            <w:tcW w:w="53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lastRenderedPageBreak/>
              <w:t>2.</w:t>
            </w:r>
          </w:p>
        </w:tc>
        <w:tc>
          <w:tcPr>
            <w:tcW w:w="69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24.1</w:t>
            </w:r>
          </w:p>
        </w:tc>
        <w:tc>
          <w:tcPr>
            <w:tcW w:w="686"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2,37 </w:t>
            </w:r>
          </w:p>
        </w:tc>
        <w:tc>
          <w:tcPr>
            <w:tcW w:w="567"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2.36 </w:t>
            </w:r>
          </w:p>
        </w:tc>
        <w:tc>
          <w:tcPr>
            <w:tcW w:w="8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281,0</w:t>
            </w:r>
          </w:p>
        </w:tc>
        <w:tc>
          <w:tcPr>
            <w:tcW w:w="709"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5,61 </w:t>
            </w:r>
          </w:p>
        </w:tc>
      </w:tr>
      <w:tr w:rsidR="00D20750" w:rsidRPr="00D20750" w:rsidTr="0020492D">
        <w:tc>
          <w:tcPr>
            <w:tcW w:w="53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3.</w:t>
            </w:r>
          </w:p>
        </w:tc>
        <w:tc>
          <w:tcPr>
            <w:tcW w:w="69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24.1</w:t>
            </w:r>
          </w:p>
        </w:tc>
        <w:tc>
          <w:tcPr>
            <w:tcW w:w="686"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5,95 </w:t>
            </w:r>
          </w:p>
        </w:tc>
        <w:tc>
          <w:tcPr>
            <w:tcW w:w="567"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2.36 </w:t>
            </w:r>
          </w:p>
        </w:tc>
        <w:tc>
          <w:tcPr>
            <w:tcW w:w="8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571,3</w:t>
            </w:r>
          </w:p>
        </w:tc>
        <w:tc>
          <w:tcPr>
            <w:tcW w:w="709"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14,04 </w:t>
            </w:r>
          </w:p>
        </w:tc>
      </w:tr>
      <w:tr w:rsidR="00D20750" w:rsidRPr="00D20750" w:rsidTr="0020492D">
        <w:tc>
          <w:tcPr>
            <w:tcW w:w="53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4</w:t>
            </w:r>
          </w:p>
        </w:tc>
        <w:tc>
          <w:tcPr>
            <w:tcW w:w="69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24.1</w:t>
            </w:r>
          </w:p>
        </w:tc>
        <w:tc>
          <w:tcPr>
            <w:tcW w:w="686"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8,26 </w:t>
            </w:r>
          </w:p>
        </w:tc>
        <w:tc>
          <w:tcPr>
            <w:tcW w:w="567"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2.35 </w:t>
            </w:r>
          </w:p>
        </w:tc>
        <w:tc>
          <w:tcPr>
            <w:tcW w:w="8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1020</w:t>
            </w:r>
          </w:p>
        </w:tc>
        <w:tc>
          <w:tcPr>
            <w:tcW w:w="709"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19,50 </w:t>
            </w:r>
          </w:p>
        </w:tc>
      </w:tr>
      <w:tr w:rsidR="00D20750" w:rsidRPr="00D20750" w:rsidTr="0020492D">
        <w:tc>
          <w:tcPr>
            <w:tcW w:w="53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5.</w:t>
            </w:r>
          </w:p>
        </w:tc>
        <w:tc>
          <w:tcPr>
            <w:tcW w:w="69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24.1</w:t>
            </w:r>
          </w:p>
        </w:tc>
        <w:tc>
          <w:tcPr>
            <w:tcW w:w="686"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9,36 </w:t>
            </w:r>
          </w:p>
        </w:tc>
        <w:tc>
          <w:tcPr>
            <w:tcW w:w="567"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2.35 </w:t>
            </w:r>
          </w:p>
        </w:tc>
        <w:tc>
          <w:tcPr>
            <w:tcW w:w="8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1435</w:t>
            </w:r>
          </w:p>
        </w:tc>
        <w:tc>
          <w:tcPr>
            <w:tcW w:w="709"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22,10 </w:t>
            </w:r>
          </w:p>
        </w:tc>
      </w:tr>
      <w:tr w:rsidR="00D20750" w:rsidRPr="00D20750" w:rsidTr="0020492D">
        <w:tc>
          <w:tcPr>
            <w:tcW w:w="53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6.</w:t>
            </w:r>
          </w:p>
        </w:tc>
        <w:tc>
          <w:tcPr>
            <w:tcW w:w="69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24.1</w:t>
            </w:r>
          </w:p>
        </w:tc>
        <w:tc>
          <w:tcPr>
            <w:tcW w:w="686"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11,71 </w:t>
            </w:r>
          </w:p>
        </w:tc>
        <w:tc>
          <w:tcPr>
            <w:tcW w:w="567"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2.34 </w:t>
            </w:r>
          </w:p>
        </w:tc>
        <w:tc>
          <w:tcPr>
            <w:tcW w:w="8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1916</w:t>
            </w:r>
          </w:p>
        </w:tc>
        <w:tc>
          <w:tcPr>
            <w:tcW w:w="709"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27,51 </w:t>
            </w:r>
          </w:p>
        </w:tc>
      </w:tr>
      <w:tr w:rsidR="00D20750" w:rsidRPr="00D20750" w:rsidTr="0020492D">
        <w:tc>
          <w:tcPr>
            <w:tcW w:w="53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7.</w:t>
            </w:r>
          </w:p>
        </w:tc>
        <w:tc>
          <w:tcPr>
            <w:tcW w:w="69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24.1</w:t>
            </w:r>
          </w:p>
        </w:tc>
        <w:tc>
          <w:tcPr>
            <w:tcW w:w="686"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12,40 </w:t>
            </w:r>
          </w:p>
        </w:tc>
        <w:tc>
          <w:tcPr>
            <w:tcW w:w="567"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2.34 </w:t>
            </w:r>
          </w:p>
        </w:tc>
        <w:tc>
          <w:tcPr>
            <w:tcW w:w="8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2186</w:t>
            </w:r>
          </w:p>
        </w:tc>
        <w:tc>
          <w:tcPr>
            <w:tcW w:w="709"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29,02 </w:t>
            </w:r>
          </w:p>
        </w:tc>
      </w:tr>
      <w:tr w:rsidR="00D20750" w:rsidRPr="00D20750" w:rsidTr="0020492D">
        <w:tc>
          <w:tcPr>
            <w:tcW w:w="53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8.</w:t>
            </w:r>
          </w:p>
        </w:tc>
        <w:tc>
          <w:tcPr>
            <w:tcW w:w="69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24.1</w:t>
            </w:r>
          </w:p>
        </w:tc>
        <w:tc>
          <w:tcPr>
            <w:tcW w:w="686"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13,55 </w:t>
            </w:r>
          </w:p>
        </w:tc>
        <w:tc>
          <w:tcPr>
            <w:tcW w:w="567"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2.34 </w:t>
            </w:r>
          </w:p>
        </w:tc>
        <w:tc>
          <w:tcPr>
            <w:tcW w:w="8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2343</w:t>
            </w:r>
          </w:p>
        </w:tc>
        <w:tc>
          <w:tcPr>
            <w:tcW w:w="709"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31,70 </w:t>
            </w:r>
          </w:p>
        </w:tc>
      </w:tr>
      <w:tr w:rsidR="00D20750" w:rsidRPr="00D20750" w:rsidTr="0020492D">
        <w:tc>
          <w:tcPr>
            <w:tcW w:w="53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9.</w:t>
            </w:r>
          </w:p>
        </w:tc>
        <w:tc>
          <w:tcPr>
            <w:tcW w:w="69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24.1</w:t>
            </w:r>
          </w:p>
        </w:tc>
        <w:tc>
          <w:tcPr>
            <w:tcW w:w="686"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14,60 </w:t>
            </w:r>
          </w:p>
        </w:tc>
        <w:tc>
          <w:tcPr>
            <w:tcW w:w="567"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2.3</w:t>
            </w:r>
            <w:r w:rsidRPr="00D20750">
              <w:rPr>
                <w:rFonts w:ascii="Times New Roman" w:hAnsi="Times New Roman"/>
                <w:sz w:val="18"/>
                <w:szCs w:val="18"/>
              </w:rPr>
              <w:t>4</w:t>
            </w:r>
            <w:r w:rsidRPr="00D20750">
              <w:rPr>
                <w:rFonts w:ascii="Times New Roman" w:hAnsi="Times New Roman"/>
                <w:sz w:val="18"/>
                <w:szCs w:val="18"/>
                <w:lang w:val="id-ID"/>
              </w:rPr>
              <w:t xml:space="preserve"> </w:t>
            </w:r>
          </w:p>
        </w:tc>
        <w:tc>
          <w:tcPr>
            <w:tcW w:w="8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2602</w:t>
            </w:r>
          </w:p>
        </w:tc>
        <w:tc>
          <w:tcPr>
            <w:tcW w:w="709"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34,02 </w:t>
            </w:r>
          </w:p>
        </w:tc>
      </w:tr>
      <w:tr w:rsidR="00D20750" w:rsidRPr="00D20750" w:rsidTr="0020492D">
        <w:tc>
          <w:tcPr>
            <w:tcW w:w="534"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10.</w:t>
            </w:r>
          </w:p>
        </w:tc>
        <w:tc>
          <w:tcPr>
            <w:tcW w:w="69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24.2</w:t>
            </w:r>
          </w:p>
        </w:tc>
        <w:tc>
          <w:tcPr>
            <w:tcW w:w="7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24.1</w:t>
            </w:r>
          </w:p>
        </w:tc>
        <w:tc>
          <w:tcPr>
            <w:tcW w:w="686"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15,75 </w:t>
            </w:r>
          </w:p>
        </w:tc>
        <w:tc>
          <w:tcPr>
            <w:tcW w:w="567"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2.34 </w:t>
            </w:r>
          </w:p>
        </w:tc>
        <w:tc>
          <w:tcPr>
            <w:tcW w:w="850"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2711 </w:t>
            </w:r>
          </w:p>
        </w:tc>
        <w:tc>
          <w:tcPr>
            <w:tcW w:w="709" w:type="dxa"/>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lang w:val="id-ID"/>
              </w:rPr>
              <w:t xml:space="preserve">36,70 </w:t>
            </w:r>
          </w:p>
        </w:tc>
      </w:tr>
    </w:tbl>
    <w:p w:rsidR="0020492D" w:rsidRDefault="0020492D" w:rsidP="0020492D">
      <w:pPr>
        <w:pStyle w:val="ListParagraph"/>
        <w:numPr>
          <w:ilvl w:val="0"/>
          <w:numId w:val="8"/>
        </w:numPr>
        <w:spacing w:before="60"/>
        <w:jc w:val="both"/>
        <w:rPr>
          <w:sz w:val="22"/>
          <w:szCs w:val="22"/>
        </w:rPr>
      </w:pPr>
      <w:r w:rsidRPr="00D20750">
        <w:rPr>
          <w:sz w:val="22"/>
          <w:szCs w:val="22"/>
        </w:rPr>
        <w:t>Melakukan pengujian alat perontok padi.</w:t>
      </w:r>
    </w:p>
    <w:p w:rsidR="0020492D" w:rsidRPr="00D20750" w:rsidRDefault="0020492D" w:rsidP="0020492D">
      <w:pPr>
        <w:pStyle w:val="ListParagraph"/>
        <w:spacing w:before="60"/>
        <w:ind w:left="924"/>
        <w:jc w:val="both"/>
        <w:rPr>
          <w:sz w:val="22"/>
          <w:szCs w:val="22"/>
        </w:rPr>
      </w:pPr>
    </w:p>
    <w:p w:rsidR="0020492D" w:rsidRPr="00D20750" w:rsidRDefault="0020492D" w:rsidP="0020492D">
      <w:pPr>
        <w:jc w:val="center"/>
        <w:rPr>
          <w:sz w:val="22"/>
          <w:szCs w:val="22"/>
        </w:rPr>
      </w:pPr>
      <w:proofErr w:type="gramStart"/>
      <w:r>
        <w:rPr>
          <w:b/>
          <w:sz w:val="22"/>
          <w:szCs w:val="22"/>
        </w:rPr>
        <w:t>Tabel 5.</w:t>
      </w:r>
      <w:proofErr w:type="gramEnd"/>
      <w:r w:rsidRPr="00D20750">
        <w:rPr>
          <w:sz w:val="22"/>
          <w:szCs w:val="22"/>
        </w:rPr>
        <w:t xml:space="preserve"> Data pengujian </w:t>
      </w:r>
      <w:r w:rsidR="0093687A">
        <w:rPr>
          <w:sz w:val="22"/>
          <w:szCs w:val="22"/>
        </w:rPr>
        <w:t>1 karung dengan berat (10 Kg)</w:t>
      </w:r>
    </w:p>
    <w:tbl>
      <w:tblPr>
        <w:tblStyle w:val="TableGrid"/>
        <w:tblW w:w="4809"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2"/>
        <w:gridCol w:w="750"/>
        <w:gridCol w:w="993"/>
        <w:gridCol w:w="708"/>
        <w:gridCol w:w="567"/>
        <w:gridCol w:w="567"/>
        <w:gridCol w:w="732"/>
      </w:tblGrid>
      <w:tr w:rsidR="0020492D" w:rsidRPr="00D20750" w:rsidTr="0020492D">
        <w:tc>
          <w:tcPr>
            <w:tcW w:w="492" w:type="dxa"/>
            <w:tcBorders>
              <w:top w:val="single" w:sz="4" w:space="0" w:color="auto"/>
              <w:bottom w:val="single" w:sz="4" w:space="0" w:color="auto"/>
            </w:tcBorders>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NO</w:t>
            </w:r>
          </w:p>
        </w:tc>
        <w:tc>
          <w:tcPr>
            <w:tcW w:w="750" w:type="dxa"/>
            <w:tcBorders>
              <w:top w:val="single" w:sz="4" w:space="0" w:color="auto"/>
              <w:bottom w:val="single" w:sz="4" w:space="0" w:color="auto"/>
            </w:tcBorders>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Kec.Peronotok</w:t>
            </w:r>
          </w:p>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(Rpm)</w:t>
            </w:r>
          </w:p>
        </w:tc>
        <w:tc>
          <w:tcPr>
            <w:tcW w:w="993" w:type="dxa"/>
            <w:tcBorders>
              <w:top w:val="single" w:sz="4" w:space="0" w:color="auto"/>
              <w:bottom w:val="single" w:sz="4" w:space="0" w:color="auto"/>
            </w:tcBorders>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Waktu yang dihasilkan (Menit)</w:t>
            </w:r>
          </w:p>
        </w:tc>
        <w:tc>
          <w:tcPr>
            <w:tcW w:w="708" w:type="dxa"/>
            <w:tcBorders>
              <w:top w:val="single" w:sz="4" w:space="0" w:color="auto"/>
              <w:bottom w:val="single" w:sz="4" w:space="0" w:color="auto"/>
            </w:tcBorders>
          </w:tcPr>
          <w:p w:rsidR="0020492D" w:rsidRPr="00D20750" w:rsidRDefault="0020492D" w:rsidP="0020492D">
            <w:pPr>
              <w:spacing w:beforeLines="40" w:before="96" w:afterLines="40" w:after="96"/>
              <w:jc w:val="both"/>
              <w:rPr>
                <w:rFonts w:ascii="Times New Roman" w:hAnsi="Times New Roman"/>
                <w:sz w:val="18"/>
                <w:szCs w:val="18"/>
              </w:rPr>
            </w:pPr>
            <w:r>
              <w:rPr>
                <w:rFonts w:ascii="Times New Roman" w:hAnsi="Times New Roman"/>
                <w:sz w:val="18"/>
                <w:szCs w:val="18"/>
              </w:rPr>
              <w:t>Berat padi (gram)</w:t>
            </w:r>
          </w:p>
        </w:tc>
        <w:tc>
          <w:tcPr>
            <w:tcW w:w="567" w:type="dxa"/>
            <w:tcBorders>
              <w:top w:val="single" w:sz="4" w:space="0" w:color="auto"/>
              <w:bottom w:val="single" w:sz="4" w:space="0" w:color="auto"/>
            </w:tcBorders>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Tegangan (V)</w:t>
            </w:r>
          </w:p>
        </w:tc>
        <w:tc>
          <w:tcPr>
            <w:tcW w:w="567" w:type="dxa"/>
            <w:tcBorders>
              <w:top w:val="single" w:sz="4" w:space="0" w:color="auto"/>
              <w:bottom w:val="single" w:sz="4" w:space="0" w:color="auto"/>
            </w:tcBorders>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Arus (A)</w:t>
            </w:r>
          </w:p>
        </w:tc>
        <w:tc>
          <w:tcPr>
            <w:tcW w:w="732" w:type="dxa"/>
            <w:tcBorders>
              <w:top w:val="single" w:sz="4" w:space="0" w:color="auto"/>
              <w:bottom w:val="single" w:sz="4" w:space="0" w:color="auto"/>
            </w:tcBorders>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Daya</w:t>
            </w:r>
          </w:p>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(Watt)</w:t>
            </w:r>
          </w:p>
        </w:tc>
      </w:tr>
      <w:tr w:rsidR="0020492D" w:rsidRPr="00D20750" w:rsidTr="0020492D">
        <w:tc>
          <w:tcPr>
            <w:tcW w:w="492" w:type="dxa"/>
            <w:tcBorders>
              <w:top w:val="single" w:sz="4" w:space="0" w:color="auto"/>
            </w:tcBorders>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1.</w:t>
            </w:r>
          </w:p>
        </w:tc>
        <w:tc>
          <w:tcPr>
            <w:tcW w:w="750" w:type="dxa"/>
            <w:tcBorders>
              <w:top w:val="single" w:sz="4" w:space="0" w:color="auto"/>
            </w:tcBorders>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300</w:t>
            </w:r>
          </w:p>
        </w:tc>
        <w:tc>
          <w:tcPr>
            <w:tcW w:w="993" w:type="dxa"/>
            <w:tcBorders>
              <w:top w:val="single" w:sz="4" w:space="0" w:color="auto"/>
            </w:tcBorders>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17,06</w:t>
            </w:r>
          </w:p>
        </w:tc>
        <w:tc>
          <w:tcPr>
            <w:tcW w:w="708" w:type="dxa"/>
            <w:tcBorders>
              <w:top w:val="single" w:sz="4" w:space="0" w:color="auto"/>
            </w:tcBorders>
          </w:tcPr>
          <w:p w:rsidR="0020492D" w:rsidRPr="00D20750" w:rsidRDefault="0020492D" w:rsidP="0020492D">
            <w:pPr>
              <w:spacing w:beforeLines="40" w:before="96" w:afterLines="40" w:after="96"/>
              <w:jc w:val="both"/>
              <w:rPr>
                <w:rFonts w:ascii="Times New Roman" w:hAnsi="Times New Roman"/>
                <w:sz w:val="18"/>
                <w:szCs w:val="18"/>
              </w:rPr>
            </w:pPr>
            <w:r>
              <w:rPr>
                <w:rFonts w:ascii="Times New Roman" w:hAnsi="Times New Roman"/>
                <w:sz w:val="18"/>
                <w:szCs w:val="18"/>
              </w:rPr>
              <w:t>5 Kg</w:t>
            </w:r>
          </w:p>
        </w:tc>
        <w:tc>
          <w:tcPr>
            <w:tcW w:w="567" w:type="dxa"/>
            <w:tcBorders>
              <w:top w:val="single" w:sz="4" w:space="0" w:color="auto"/>
            </w:tcBorders>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3,5</w:t>
            </w:r>
          </w:p>
        </w:tc>
        <w:tc>
          <w:tcPr>
            <w:tcW w:w="567" w:type="dxa"/>
            <w:tcBorders>
              <w:top w:val="single" w:sz="4" w:space="0" w:color="auto"/>
            </w:tcBorders>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2,41</w:t>
            </w:r>
          </w:p>
        </w:tc>
        <w:tc>
          <w:tcPr>
            <w:tcW w:w="732" w:type="dxa"/>
            <w:tcBorders>
              <w:top w:val="single" w:sz="4" w:space="0" w:color="auto"/>
            </w:tcBorders>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8,44</w:t>
            </w:r>
          </w:p>
        </w:tc>
      </w:tr>
      <w:tr w:rsidR="0020492D" w:rsidRPr="00D20750" w:rsidTr="0020492D">
        <w:tc>
          <w:tcPr>
            <w:tcW w:w="492" w:type="dxa"/>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2.</w:t>
            </w:r>
          </w:p>
        </w:tc>
        <w:tc>
          <w:tcPr>
            <w:tcW w:w="750" w:type="dxa"/>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500</w:t>
            </w:r>
          </w:p>
        </w:tc>
        <w:tc>
          <w:tcPr>
            <w:tcW w:w="993" w:type="dxa"/>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13,45</w:t>
            </w:r>
          </w:p>
        </w:tc>
        <w:tc>
          <w:tcPr>
            <w:tcW w:w="708" w:type="dxa"/>
          </w:tcPr>
          <w:p w:rsidR="0020492D" w:rsidRPr="00D20750" w:rsidRDefault="0020492D" w:rsidP="0020492D">
            <w:pPr>
              <w:spacing w:beforeLines="40" w:before="96" w:afterLines="40" w:after="96"/>
              <w:jc w:val="both"/>
              <w:rPr>
                <w:rFonts w:ascii="Times New Roman" w:hAnsi="Times New Roman"/>
                <w:sz w:val="18"/>
                <w:szCs w:val="18"/>
              </w:rPr>
            </w:pPr>
            <w:r>
              <w:rPr>
                <w:rFonts w:ascii="Times New Roman" w:hAnsi="Times New Roman"/>
                <w:sz w:val="18"/>
                <w:szCs w:val="18"/>
              </w:rPr>
              <w:t>5 Kg</w:t>
            </w:r>
          </w:p>
        </w:tc>
        <w:tc>
          <w:tcPr>
            <w:tcW w:w="567" w:type="dxa"/>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4,7</w:t>
            </w:r>
          </w:p>
        </w:tc>
        <w:tc>
          <w:tcPr>
            <w:tcW w:w="567" w:type="dxa"/>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2,41</w:t>
            </w:r>
          </w:p>
        </w:tc>
        <w:tc>
          <w:tcPr>
            <w:tcW w:w="732" w:type="dxa"/>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11,33</w:t>
            </w:r>
          </w:p>
        </w:tc>
      </w:tr>
      <w:tr w:rsidR="0020492D" w:rsidRPr="00D20750" w:rsidTr="0020492D">
        <w:tc>
          <w:tcPr>
            <w:tcW w:w="492" w:type="dxa"/>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3.</w:t>
            </w:r>
          </w:p>
        </w:tc>
        <w:tc>
          <w:tcPr>
            <w:tcW w:w="750" w:type="dxa"/>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750</w:t>
            </w:r>
          </w:p>
        </w:tc>
        <w:tc>
          <w:tcPr>
            <w:tcW w:w="993" w:type="dxa"/>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9,50</w:t>
            </w:r>
          </w:p>
        </w:tc>
        <w:tc>
          <w:tcPr>
            <w:tcW w:w="708" w:type="dxa"/>
          </w:tcPr>
          <w:p w:rsidR="0020492D" w:rsidRPr="00D20750" w:rsidRDefault="0020492D" w:rsidP="0020492D">
            <w:pPr>
              <w:spacing w:beforeLines="40" w:before="96" w:afterLines="40" w:after="96"/>
              <w:jc w:val="both"/>
              <w:rPr>
                <w:rFonts w:ascii="Times New Roman" w:hAnsi="Times New Roman"/>
                <w:sz w:val="18"/>
                <w:szCs w:val="18"/>
              </w:rPr>
            </w:pPr>
            <w:r>
              <w:rPr>
                <w:rFonts w:ascii="Times New Roman" w:hAnsi="Times New Roman"/>
                <w:sz w:val="18"/>
                <w:szCs w:val="18"/>
              </w:rPr>
              <w:t>5 Kg</w:t>
            </w:r>
          </w:p>
        </w:tc>
        <w:tc>
          <w:tcPr>
            <w:tcW w:w="567" w:type="dxa"/>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6,8</w:t>
            </w:r>
          </w:p>
        </w:tc>
        <w:tc>
          <w:tcPr>
            <w:tcW w:w="567" w:type="dxa"/>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2,41</w:t>
            </w:r>
          </w:p>
        </w:tc>
        <w:tc>
          <w:tcPr>
            <w:tcW w:w="732" w:type="dxa"/>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16,39</w:t>
            </w:r>
          </w:p>
        </w:tc>
      </w:tr>
      <w:tr w:rsidR="0020492D" w:rsidRPr="00D20750" w:rsidTr="0020492D">
        <w:tc>
          <w:tcPr>
            <w:tcW w:w="492" w:type="dxa"/>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4.</w:t>
            </w:r>
          </w:p>
        </w:tc>
        <w:tc>
          <w:tcPr>
            <w:tcW w:w="750" w:type="dxa"/>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1000</w:t>
            </w:r>
          </w:p>
        </w:tc>
        <w:tc>
          <w:tcPr>
            <w:tcW w:w="993" w:type="dxa"/>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6,45</w:t>
            </w:r>
          </w:p>
        </w:tc>
        <w:tc>
          <w:tcPr>
            <w:tcW w:w="708" w:type="dxa"/>
          </w:tcPr>
          <w:p w:rsidR="0020492D" w:rsidRPr="00D20750" w:rsidRDefault="0020492D" w:rsidP="0020492D">
            <w:pPr>
              <w:spacing w:beforeLines="40" w:before="96" w:afterLines="40" w:after="96"/>
              <w:jc w:val="both"/>
              <w:rPr>
                <w:rFonts w:ascii="Times New Roman" w:hAnsi="Times New Roman"/>
                <w:sz w:val="18"/>
                <w:szCs w:val="18"/>
              </w:rPr>
            </w:pPr>
            <w:r>
              <w:rPr>
                <w:rFonts w:ascii="Times New Roman" w:hAnsi="Times New Roman"/>
                <w:sz w:val="18"/>
                <w:szCs w:val="18"/>
              </w:rPr>
              <w:t>5 Kg</w:t>
            </w:r>
          </w:p>
        </w:tc>
        <w:tc>
          <w:tcPr>
            <w:tcW w:w="567" w:type="dxa"/>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8,6</w:t>
            </w:r>
          </w:p>
        </w:tc>
        <w:tc>
          <w:tcPr>
            <w:tcW w:w="567" w:type="dxa"/>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2,41</w:t>
            </w:r>
          </w:p>
        </w:tc>
        <w:tc>
          <w:tcPr>
            <w:tcW w:w="732" w:type="dxa"/>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20,73</w:t>
            </w:r>
          </w:p>
        </w:tc>
      </w:tr>
      <w:tr w:rsidR="0020492D" w:rsidRPr="00D20750" w:rsidTr="0020492D">
        <w:tc>
          <w:tcPr>
            <w:tcW w:w="492" w:type="dxa"/>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5.</w:t>
            </w:r>
          </w:p>
        </w:tc>
        <w:tc>
          <w:tcPr>
            <w:tcW w:w="750" w:type="dxa"/>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1250</w:t>
            </w:r>
          </w:p>
        </w:tc>
        <w:tc>
          <w:tcPr>
            <w:tcW w:w="993" w:type="dxa"/>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5,10</w:t>
            </w:r>
          </w:p>
        </w:tc>
        <w:tc>
          <w:tcPr>
            <w:tcW w:w="708" w:type="dxa"/>
          </w:tcPr>
          <w:p w:rsidR="0020492D" w:rsidRPr="00D20750" w:rsidRDefault="0020492D" w:rsidP="0020492D">
            <w:pPr>
              <w:spacing w:beforeLines="40" w:before="96" w:afterLines="40" w:after="96"/>
              <w:jc w:val="both"/>
              <w:rPr>
                <w:rFonts w:ascii="Times New Roman" w:hAnsi="Times New Roman"/>
                <w:sz w:val="18"/>
                <w:szCs w:val="18"/>
              </w:rPr>
            </w:pPr>
            <w:r>
              <w:rPr>
                <w:rFonts w:ascii="Times New Roman" w:hAnsi="Times New Roman"/>
                <w:sz w:val="18"/>
                <w:szCs w:val="18"/>
              </w:rPr>
              <w:t>5 Kg</w:t>
            </w:r>
          </w:p>
        </w:tc>
        <w:tc>
          <w:tcPr>
            <w:tcW w:w="567" w:type="dxa"/>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10,5</w:t>
            </w:r>
          </w:p>
        </w:tc>
        <w:tc>
          <w:tcPr>
            <w:tcW w:w="567" w:type="dxa"/>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2,41</w:t>
            </w:r>
          </w:p>
        </w:tc>
        <w:tc>
          <w:tcPr>
            <w:tcW w:w="732" w:type="dxa"/>
          </w:tcPr>
          <w:p w:rsidR="0020492D" w:rsidRPr="00D20750" w:rsidRDefault="0020492D" w:rsidP="0020492D">
            <w:pPr>
              <w:spacing w:beforeLines="40" w:before="96" w:afterLines="40" w:after="96"/>
              <w:jc w:val="both"/>
              <w:rPr>
                <w:rFonts w:ascii="Times New Roman" w:hAnsi="Times New Roman"/>
                <w:sz w:val="18"/>
                <w:szCs w:val="18"/>
              </w:rPr>
            </w:pPr>
            <w:r w:rsidRPr="00D20750">
              <w:rPr>
                <w:rFonts w:ascii="Times New Roman" w:hAnsi="Times New Roman"/>
                <w:sz w:val="18"/>
                <w:szCs w:val="18"/>
              </w:rPr>
              <w:t>25,31</w:t>
            </w:r>
          </w:p>
        </w:tc>
      </w:tr>
    </w:tbl>
    <w:p w:rsidR="00D20750" w:rsidRDefault="00D20750" w:rsidP="0020492D">
      <w:pPr>
        <w:pStyle w:val="ListParagraph"/>
        <w:numPr>
          <w:ilvl w:val="0"/>
          <w:numId w:val="8"/>
        </w:numPr>
        <w:spacing w:before="60"/>
        <w:jc w:val="both"/>
        <w:rPr>
          <w:sz w:val="22"/>
          <w:szCs w:val="22"/>
        </w:rPr>
      </w:pPr>
      <w:r w:rsidRPr="00D20750">
        <w:rPr>
          <w:sz w:val="22"/>
          <w:szCs w:val="22"/>
        </w:rPr>
        <w:t>Melakukan pengujian alat perontok padi.</w:t>
      </w:r>
    </w:p>
    <w:p w:rsidR="003A4227" w:rsidRPr="00D20750" w:rsidRDefault="003A4227" w:rsidP="003A4227">
      <w:pPr>
        <w:pStyle w:val="ListParagraph"/>
        <w:spacing w:before="60"/>
        <w:ind w:left="924"/>
        <w:jc w:val="both"/>
        <w:rPr>
          <w:sz w:val="22"/>
          <w:szCs w:val="22"/>
        </w:rPr>
      </w:pPr>
    </w:p>
    <w:p w:rsidR="00D20750" w:rsidRPr="00D20750" w:rsidRDefault="0020492D" w:rsidP="00D20750">
      <w:pPr>
        <w:jc w:val="center"/>
        <w:rPr>
          <w:sz w:val="22"/>
          <w:szCs w:val="22"/>
        </w:rPr>
      </w:pPr>
      <w:proofErr w:type="gramStart"/>
      <w:r>
        <w:rPr>
          <w:b/>
          <w:sz w:val="22"/>
          <w:szCs w:val="22"/>
        </w:rPr>
        <w:t>Tabel 6.</w:t>
      </w:r>
      <w:proofErr w:type="gramEnd"/>
      <w:r w:rsidR="00D20750" w:rsidRPr="00D20750">
        <w:rPr>
          <w:sz w:val="22"/>
          <w:szCs w:val="22"/>
        </w:rPr>
        <w:t xml:space="preserve"> Da</w:t>
      </w:r>
      <w:r>
        <w:rPr>
          <w:sz w:val="22"/>
          <w:szCs w:val="22"/>
        </w:rPr>
        <w:t>ta pengujian 1 Kilogram padi</w:t>
      </w:r>
    </w:p>
    <w:tbl>
      <w:tblPr>
        <w:tblStyle w:val="TableGrid"/>
        <w:tblW w:w="4809"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2"/>
        <w:gridCol w:w="750"/>
        <w:gridCol w:w="993"/>
        <w:gridCol w:w="567"/>
        <w:gridCol w:w="567"/>
        <w:gridCol w:w="708"/>
        <w:gridCol w:w="732"/>
      </w:tblGrid>
      <w:tr w:rsidR="00D20750" w:rsidRPr="00D20750" w:rsidTr="0020492D">
        <w:tc>
          <w:tcPr>
            <w:tcW w:w="492" w:type="dxa"/>
            <w:tcBorders>
              <w:top w:val="single" w:sz="4" w:space="0" w:color="auto"/>
              <w:bottom w:val="single" w:sz="4" w:space="0" w:color="auto"/>
            </w:tcBorders>
          </w:tcPr>
          <w:p w:rsidR="00D20750" w:rsidRPr="00D20750" w:rsidRDefault="00D20750"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NO</w:t>
            </w:r>
          </w:p>
        </w:tc>
        <w:tc>
          <w:tcPr>
            <w:tcW w:w="750" w:type="dxa"/>
            <w:tcBorders>
              <w:top w:val="single" w:sz="4" w:space="0" w:color="auto"/>
              <w:bottom w:val="single" w:sz="4" w:space="0" w:color="auto"/>
            </w:tcBorders>
          </w:tcPr>
          <w:p w:rsidR="00D20750" w:rsidRPr="00D20750" w:rsidRDefault="0020492D" w:rsidP="00D20750">
            <w:pPr>
              <w:spacing w:beforeLines="40" w:before="96" w:afterLines="40" w:after="96"/>
              <w:jc w:val="both"/>
              <w:rPr>
                <w:rFonts w:ascii="Times New Roman" w:hAnsi="Times New Roman"/>
                <w:sz w:val="18"/>
                <w:szCs w:val="18"/>
              </w:rPr>
            </w:pPr>
            <w:r>
              <w:rPr>
                <w:rFonts w:ascii="Times New Roman" w:hAnsi="Times New Roman"/>
                <w:sz w:val="18"/>
                <w:szCs w:val="18"/>
              </w:rPr>
              <w:t>Kecepatan silinder perontok (Rpm)</w:t>
            </w:r>
          </w:p>
        </w:tc>
        <w:tc>
          <w:tcPr>
            <w:tcW w:w="993" w:type="dxa"/>
            <w:tcBorders>
              <w:top w:val="single" w:sz="4" w:space="0" w:color="auto"/>
              <w:bottom w:val="single" w:sz="4" w:space="0" w:color="auto"/>
            </w:tcBorders>
          </w:tcPr>
          <w:p w:rsidR="00D20750" w:rsidRDefault="0020492D" w:rsidP="00D20750">
            <w:pPr>
              <w:spacing w:beforeLines="40" w:before="96" w:afterLines="40" w:after="96"/>
              <w:jc w:val="both"/>
              <w:rPr>
                <w:rFonts w:ascii="Times New Roman" w:hAnsi="Times New Roman"/>
                <w:sz w:val="18"/>
                <w:szCs w:val="18"/>
              </w:rPr>
            </w:pPr>
            <w:r>
              <w:rPr>
                <w:rFonts w:ascii="Times New Roman" w:hAnsi="Times New Roman"/>
                <w:sz w:val="18"/>
                <w:szCs w:val="18"/>
              </w:rPr>
              <w:t>Waktu yang dihasilkan</w:t>
            </w:r>
          </w:p>
          <w:p w:rsidR="0020492D" w:rsidRPr="00D20750" w:rsidRDefault="0020492D" w:rsidP="00D20750">
            <w:pPr>
              <w:spacing w:beforeLines="40" w:before="96" w:afterLines="40" w:after="96"/>
              <w:jc w:val="both"/>
              <w:rPr>
                <w:rFonts w:ascii="Times New Roman" w:hAnsi="Times New Roman"/>
                <w:sz w:val="18"/>
                <w:szCs w:val="18"/>
              </w:rPr>
            </w:pPr>
            <w:r>
              <w:rPr>
                <w:rFonts w:ascii="Times New Roman" w:hAnsi="Times New Roman"/>
                <w:sz w:val="18"/>
                <w:szCs w:val="18"/>
              </w:rPr>
              <w:t>(menit)</w:t>
            </w:r>
          </w:p>
        </w:tc>
        <w:tc>
          <w:tcPr>
            <w:tcW w:w="567" w:type="dxa"/>
            <w:tcBorders>
              <w:top w:val="single" w:sz="4" w:space="0" w:color="auto"/>
              <w:bottom w:val="single" w:sz="4" w:space="0" w:color="auto"/>
            </w:tcBorders>
          </w:tcPr>
          <w:p w:rsidR="00D20750" w:rsidRPr="00D20750" w:rsidRDefault="0020492D" w:rsidP="00D20750">
            <w:pPr>
              <w:spacing w:beforeLines="40" w:before="96" w:afterLines="40" w:after="96"/>
              <w:jc w:val="both"/>
              <w:rPr>
                <w:rFonts w:ascii="Times New Roman" w:hAnsi="Times New Roman"/>
                <w:sz w:val="18"/>
                <w:szCs w:val="18"/>
              </w:rPr>
            </w:pPr>
            <w:r>
              <w:rPr>
                <w:rFonts w:ascii="Times New Roman" w:hAnsi="Times New Roman"/>
                <w:sz w:val="18"/>
                <w:szCs w:val="18"/>
              </w:rPr>
              <w:t>Tegangan (V)</w:t>
            </w:r>
          </w:p>
        </w:tc>
        <w:tc>
          <w:tcPr>
            <w:tcW w:w="567" w:type="dxa"/>
            <w:tcBorders>
              <w:top w:val="single" w:sz="4" w:space="0" w:color="auto"/>
              <w:bottom w:val="single" w:sz="4" w:space="0" w:color="auto"/>
            </w:tcBorders>
          </w:tcPr>
          <w:p w:rsidR="00D20750" w:rsidRDefault="0020492D" w:rsidP="00D20750">
            <w:pPr>
              <w:spacing w:beforeLines="40" w:before="96" w:afterLines="40" w:after="96"/>
              <w:jc w:val="both"/>
              <w:rPr>
                <w:rFonts w:ascii="Times New Roman" w:hAnsi="Times New Roman"/>
                <w:sz w:val="18"/>
                <w:szCs w:val="18"/>
              </w:rPr>
            </w:pPr>
            <w:r>
              <w:rPr>
                <w:rFonts w:ascii="Times New Roman" w:hAnsi="Times New Roman"/>
                <w:sz w:val="18"/>
                <w:szCs w:val="18"/>
              </w:rPr>
              <w:t>Arus</w:t>
            </w:r>
          </w:p>
          <w:p w:rsidR="0020492D" w:rsidRPr="00D20750" w:rsidRDefault="0020492D" w:rsidP="00D20750">
            <w:pPr>
              <w:spacing w:beforeLines="40" w:before="96" w:afterLines="40" w:after="96"/>
              <w:jc w:val="both"/>
              <w:rPr>
                <w:rFonts w:ascii="Times New Roman" w:hAnsi="Times New Roman"/>
                <w:sz w:val="18"/>
                <w:szCs w:val="18"/>
              </w:rPr>
            </w:pPr>
            <w:r>
              <w:rPr>
                <w:rFonts w:ascii="Times New Roman" w:hAnsi="Times New Roman"/>
                <w:sz w:val="18"/>
                <w:szCs w:val="18"/>
              </w:rPr>
              <w:t>(A)</w:t>
            </w:r>
          </w:p>
        </w:tc>
        <w:tc>
          <w:tcPr>
            <w:tcW w:w="708" w:type="dxa"/>
            <w:tcBorders>
              <w:top w:val="single" w:sz="4" w:space="0" w:color="auto"/>
              <w:bottom w:val="single" w:sz="4" w:space="0" w:color="auto"/>
            </w:tcBorders>
          </w:tcPr>
          <w:p w:rsidR="00D20750" w:rsidRPr="00D20750" w:rsidRDefault="0020492D" w:rsidP="00D20750">
            <w:pPr>
              <w:spacing w:beforeLines="40" w:before="96" w:afterLines="40" w:after="96"/>
              <w:jc w:val="both"/>
              <w:rPr>
                <w:rFonts w:ascii="Times New Roman" w:hAnsi="Times New Roman"/>
                <w:sz w:val="18"/>
                <w:szCs w:val="18"/>
              </w:rPr>
            </w:pPr>
            <w:r>
              <w:rPr>
                <w:rFonts w:ascii="Times New Roman" w:hAnsi="Times New Roman"/>
                <w:sz w:val="18"/>
                <w:szCs w:val="18"/>
              </w:rPr>
              <w:t>Daya (watt)</w:t>
            </w:r>
          </w:p>
        </w:tc>
        <w:tc>
          <w:tcPr>
            <w:tcW w:w="732" w:type="dxa"/>
            <w:tcBorders>
              <w:top w:val="single" w:sz="4" w:space="0" w:color="auto"/>
              <w:bottom w:val="single" w:sz="4" w:space="0" w:color="auto"/>
            </w:tcBorders>
          </w:tcPr>
          <w:p w:rsidR="00D20750" w:rsidRPr="00D20750" w:rsidRDefault="0020492D" w:rsidP="00D20750">
            <w:pPr>
              <w:spacing w:beforeLines="40" w:before="96" w:afterLines="40" w:after="96"/>
              <w:jc w:val="both"/>
              <w:rPr>
                <w:rFonts w:ascii="Times New Roman" w:hAnsi="Times New Roman"/>
                <w:sz w:val="18"/>
                <w:szCs w:val="18"/>
              </w:rPr>
            </w:pPr>
            <w:r>
              <w:rPr>
                <w:rFonts w:ascii="Times New Roman" w:hAnsi="Times New Roman"/>
                <w:sz w:val="18"/>
                <w:szCs w:val="18"/>
              </w:rPr>
              <w:t>Berat padi (gram)</w:t>
            </w:r>
          </w:p>
        </w:tc>
      </w:tr>
      <w:tr w:rsidR="0020492D" w:rsidRPr="00D20750" w:rsidTr="0020492D">
        <w:tc>
          <w:tcPr>
            <w:tcW w:w="492" w:type="dxa"/>
            <w:tcBorders>
              <w:top w:val="single" w:sz="4" w:space="0" w:color="auto"/>
            </w:tcBorders>
          </w:tcPr>
          <w:p w:rsidR="0020492D" w:rsidRPr="00D20750" w:rsidRDefault="0020492D"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1.</w:t>
            </w:r>
          </w:p>
        </w:tc>
        <w:tc>
          <w:tcPr>
            <w:tcW w:w="750" w:type="dxa"/>
            <w:tcBorders>
              <w:top w:val="single" w:sz="4" w:space="0" w:color="auto"/>
            </w:tcBorders>
          </w:tcPr>
          <w:p w:rsidR="0020492D" w:rsidRPr="00D20750" w:rsidRDefault="0020492D"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300</w:t>
            </w:r>
          </w:p>
        </w:tc>
        <w:tc>
          <w:tcPr>
            <w:tcW w:w="993" w:type="dxa"/>
            <w:tcBorders>
              <w:top w:val="single" w:sz="4" w:space="0" w:color="auto"/>
            </w:tcBorders>
          </w:tcPr>
          <w:p w:rsidR="0020492D" w:rsidRPr="0020492D" w:rsidRDefault="0020492D" w:rsidP="0020492D">
            <w:pPr>
              <w:rPr>
                <w:rFonts w:ascii="Times New Roman" w:hAnsi="Times New Roman"/>
                <w:color w:val="000000" w:themeColor="text1"/>
                <w:sz w:val="18"/>
                <w:szCs w:val="18"/>
              </w:rPr>
            </w:pPr>
            <w:r w:rsidRPr="0020492D">
              <w:rPr>
                <w:rFonts w:ascii="Times New Roman" w:hAnsi="Times New Roman"/>
                <w:color w:val="000000" w:themeColor="text1"/>
                <w:sz w:val="18"/>
                <w:szCs w:val="18"/>
              </w:rPr>
              <w:t>2 menit</w:t>
            </w:r>
          </w:p>
        </w:tc>
        <w:tc>
          <w:tcPr>
            <w:tcW w:w="567" w:type="dxa"/>
            <w:tcBorders>
              <w:top w:val="single" w:sz="4" w:space="0" w:color="auto"/>
            </w:tcBorders>
          </w:tcPr>
          <w:p w:rsidR="0020492D" w:rsidRPr="0020492D" w:rsidRDefault="0020492D" w:rsidP="0020492D">
            <w:pPr>
              <w:rPr>
                <w:rFonts w:ascii="Times New Roman" w:hAnsi="Times New Roman"/>
                <w:color w:val="000000" w:themeColor="text1"/>
                <w:sz w:val="18"/>
                <w:szCs w:val="18"/>
              </w:rPr>
            </w:pPr>
            <w:r w:rsidRPr="0020492D">
              <w:rPr>
                <w:rFonts w:ascii="Times New Roman" w:hAnsi="Times New Roman"/>
                <w:color w:val="000000" w:themeColor="text1"/>
                <w:sz w:val="18"/>
                <w:szCs w:val="18"/>
              </w:rPr>
              <w:t xml:space="preserve">4  </w:t>
            </w:r>
          </w:p>
        </w:tc>
        <w:tc>
          <w:tcPr>
            <w:tcW w:w="567" w:type="dxa"/>
            <w:tcBorders>
              <w:top w:val="single" w:sz="4" w:space="0" w:color="auto"/>
            </w:tcBorders>
          </w:tcPr>
          <w:p w:rsidR="0020492D" w:rsidRPr="0020492D" w:rsidRDefault="0020492D" w:rsidP="0020492D">
            <w:pPr>
              <w:rPr>
                <w:rFonts w:ascii="Times New Roman" w:hAnsi="Times New Roman"/>
                <w:color w:val="000000" w:themeColor="text1"/>
                <w:sz w:val="18"/>
                <w:szCs w:val="18"/>
              </w:rPr>
            </w:pPr>
            <w:r w:rsidRPr="0020492D">
              <w:rPr>
                <w:rFonts w:ascii="Times New Roman" w:hAnsi="Times New Roman"/>
                <w:color w:val="000000" w:themeColor="text1"/>
                <w:sz w:val="18"/>
                <w:szCs w:val="18"/>
              </w:rPr>
              <w:t>2,41</w:t>
            </w:r>
          </w:p>
        </w:tc>
        <w:tc>
          <w:tcPr>
            <w:tcW w:w="708" w:type="dxa"/>
            <w:tcBorders>
              <w:top w:val="single" w:sz="4" w:space="0" w:color="auto"/>
            </w:tcBorders>
          </w:tcPr>
          <w:p w:rsidR="0020492D" w:rsidRPr="0020492D" w:rsidRDefault="0020492D" w:rsidP="0020492D">
            <w:pPr>
              <w:rPr>
                <w:rFonts w:ascii="Times New Roman" w:hAnsi="Times New Roman"/>
                <w:color w:val="000000" w:themeColor="text1"/>
                <w:sz w:val="18"/>
                <w:szCs w:val="18"/>
              </w:rPr>
            </w:pPr>
            <w:r w:rsidRPr="0020492D">
              <w:rPr>
                <w:rFonts w:ascii="Times New Roman" w:hAnsi="Times New Roman"/>
                <w:color w:val="000000" w:themeColor="text1"/>
                <w:sz w:val="18"/>
                <w:szCs w:val="18"/>
              </w:rPr>
              <w:t>9,64</w:t>
            </w:r>
          </w:p>
        </w:tc>
        <w:tc>
          <w:tcPr>
            <w:tcW w:w="732" w:type="dxa"/>
            <w:tcBorders>
              <w:top w:val="single" w:sz="4" w:space="0" w:color="auto"/>
            </w:tcBorders>
          </w:tcPr>
          <w:p w:rsidR="0020492D" w:rsidRPr="0020492D" w:rsidRDefault="0020492D" w:rsidP="0020492D">
            <w:pPr>
              <w:jc w:val="center"/>
              <w:rPr>
                <w:rFonts w:ascii="Times New Roman" w:hAnsi="Times New Roman"/>
                <w:color w:val="000000" w:themeColor="text1"/>
                <w:sz w:val="18"/>
                <w:szCs w:val="18"/>
              </w:rPr>
            </w:pPr>
            <w:r w:rsidRPr="0020492D">
              <w:rPr>
                <w:rFonts w:ascii="Times New Roman" w:hAnsi="Times New Roman"/>
                <w:color w:val="000000" w:themeColor="text1"/>
                <w:sz w:val="18"/>
                <w:szCs w:val="18"/>
              </w:rPr>
              <w:t>300</w:t>
            </w:r>
          </w:p>
        </w:tc>
      </w:tr>
      <w:tr w:rsidR="0020492D" w:rsidRPr="00D20750" w:rsidTr="0020492D">
        <w:tc>
          <w:tcPr>
            <w:tcW w:w="492" w:type="dxa"/>
          </w:tcPr>
          <w:p w:rsidR="0020492D" w:rsidRPr="00D20750" w:rsidRDefault="0020492D"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2.</w:t>
            </w:r>
          </w:p>
        </w:tc>
        <w:tc>
          <w:tcPr>
            <w:tcW w:w="750" w:type="dxa"/>
          </w:tcPr>
          <w:p w:rsidR="0020492D" w:rsidRPr="00D20750" w:rsidRDefault="0020492D"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500</w:t>
            </w:r>
          </w:p>
        </w:tc>
        <w:tc>
          <w:tcPr>
            <w:tcW w:w="993" w:type="dxa"/>
          </w:tcPr>
          <w:p w:rsidR="0020492D" w:rsidRPr="0020492D" w:rsidRDefault="0020492D" w:rsidP="0020492D">
            <w:pPr>
              <w:rPr>
                <w:rFonts w:ascii="Times New Roman" w:hAnsi="Times New Roman"/>
                <w:color w:val="000000" w:themeColor="text1"/>
                <w:sz w:val="18"/>
                <w:szCs w:val="18"/>
              </w:rPr>
            </w:pPr>
            <w:r w:rsidRPr="0020492D">
              <w:rPr>
                <w:rFonts w:ascii="Times New Roman" w:hAnsi="Times New Roman"/>
                <w:color w:val="000000" w:themeColor="text1"/>
                <w:sz w:val="18"/>
                <w:szCs w:val="18"/>
              </w:rPr>
              <w:t>48 detik</w:t>
            </w:r>
          </w:p>
        </w:tc>
        <w:tc>
          <w:tcPr>
            <w:tcW w:w="567" w:type="dxa"/>
          </w:tcPr>
          <w:p w:rsidR="0020492D" w:rsidRPr="0020492D" w:rsidRDefault="0020492D" w:rsidP="0020492D">
            <w:pPr>
              <w:rPr>
                <w:rFonts w:ascii="Times New Roman" w:hAnsi="Times New Roman"/>
                <w:color w:val="000000" w:themeColor="text1"/>
                <w:sz w:val="18"/>
                <w:szCs w:val="18"/>
              </w:rPr>
            </w:pPr>
            <w:r w:rsidRPr="0020492D">
              <w:rPr>
                <w:rFonts w:ascii="Times New Roman" w:hAnsi="Times New Roman"/>
                <w:color w:val="000000" w:themeColor="text1"/>
                <w:sz w:val="18"/>
                <w:szCs w:val="18"/>
              </w:rPr>
              <w:t>5,8</w:t>
            </w:r>
          </w:p>
        </w:tc>
        <w:tc>
          <w:tcPr>
            <w:tcW w:w="567" w:type="dxa"/>
          </w:tcPr>
          <w:p w:rsidR="0020492D" w:rsidRPr="0020492D" w:rsidRDefault="0020492D" w:rsidP="0020492D">
            <w:pPr>
              <w:rPr>
                <w:rFonts w:ascii="Times New Roman" w:hAnsi="Times New Roman"/>
                <w:color w:val="000000" w:themeColor="text1"/>
                <w:sz w:val="18"/>
                <w:szCs w:val="18"/>
              </w:rPr>
            </w:pPr>
            <w:r w:rsidRPr="0020492D">
              <w:rPr>
                <w:rFonts w:ascii="Times New Roman" w:hAnsi="Times New Roman"/>
                <w:color w:val="000000" w:themeColor="text1"/>
                <w:sz w:val="18"/>
                <w:szCs w:val="18"/>
              </w:rPr>
              <w:t>2,41</w:t>
            </w:r>
          </w:p>
        </w:tc>
        <w:tc>
          <w:tcPr>
            <w:tcW w:w="708" w:type="dxa"/>
          </w:tcPr>
          <w:p w:rsidR="0020492D" w:rsidRPr="0020492D" w:rsidRDefault="0020492D" w:rsidP="0020492D">
            <w:pPr>
              <w:rPr>
                <w:rFonts w:ascii="Times New Roman" w:hAnsi="Times New Roman"/>
                <w:color w:val="000000" w:themeColor="text1"/>
                <w:sz w:val="18"/>
                <w:szCs w:val="18"/>
              </w:rPr>
            </w:pPr>
            <w:r w:rsidRPr="0020492D">
              <w:rPr>
                <w:rFonts w:ascii="Times New Roman" w:hAnsi="Times New Roman"/>
                <w:color w:val="000000" w:themeColor="text1"/>
                <w:sz w:val="18"/>
                <w:szCs w:val="18"/>
              </w:rPr>
              <w:t>13,98</w:t>
            </w:r>
          </w:p>
        </w:tc>
        <w:tc>
          <w:tcPr>
            <w:tcW w:w="732" w:type="dxa"/>
          </w:tcPr>
          <w:p w:rsidR="0020492D" w:rsidRPr="0020492D" w:rsidRDefault="0020492D" w:rsidP="0020492D">
            <w:pPr>
              <w:jc w:val="center"/>
              <w:rPr>
                <w:rFonts w:ascii="Times New Roman" w:hAnsi="Times New Roman"/>
                <w:color w:val="000000" w:themeColor="text1"/>
                <w:sz w:val="18"/>
                <w:szCs w:val="18"/>
              </w:rPr>
            </w:pPr>
            <w:r w:rsidRPr="0020492D">
              <w:rPr>
                <w:rFonts w:ascii="Times New Roman" w:hAnsi="Times New Roman"/>
                <w:color w:val="000000" w:themeColor="text1"/>
                <w:sz w:val="18"/>
                <w:szCs w:val="18"/>
              </w:rPr>
              <w:t>300</w:t>
            </w:r>
          </w:p>
        </w:tc>
      </w:tr>
      <w:tr w:rsidR="0020492D" w:rsidRPr="00D20750" w:rsidTr="0020492D">
        <w:tc>
          <w:tcPr>
            <w:tcW w:w="492" w:type="dxa"/>
          </w:tcPr>
          <w:p w:rsidR="0020492D" w:rsidRPr="00D20750" w:rsidRDefault="0020492D"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3.</w:t>
            </w:r>
          </w:p>
        </w:tc>
        <w:tc>
          <w:tcPr>
            <w:tcW w:w="750" w:type="dxa"/>
          </w:tcPr>
          <w:p w:rsidR="0020492D" w:rsidRPr="00D20750" w:rsidRDefault="0020492D"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750</w:t>
            </w:r>
          </w:p>
        </w:tc>
        <w:tc>
          <w:tcPr>
            <w:tcW w:w="993" w:type="dxa"/>
          </w:tcPr>
          <w:p w:rsidR="0020492D" w:rsidRPr="0020492D" w:rsidRDefault="0020492D" w:rsidP="0020492D">
            <w:pPr>
              <w:rPr>
                <w:rFonts w:ascii="Times New Roman" w:hAnsi="Times New Roman"/>
                <w:color w:val="000000" w:themeColor="text1"/>
                <w:sz w:val="18"/>
                <w:szCs w:val="18"/>
              </w:rPr>
            </w:pPr>
            <w:r w:rsidRPr="0020492D">
              <w:rPr>
                <w:rFonts w:ascii="Times New Roman" w:hAnsi="Times New Roman"/>
                <w:color w:val="000000" w:themeColor="text1"/>
                <w:sz w:val="18"/>
                <w:szCs w:val="18"/>
              </w:rPr>
              <w:t>37 detik</w:t>
            </w:r>
          </w:p>
        </w:tc>
        <w:tc>
          <w:tcPr>
            <w:tcW w:w="567" w:type="dxa"/>
          </w:tcPr>
          <w:p w:rsidR="0020492D" w:rsidRPr="0020492D" w:rsidRDefault="0020492D" w:rsidP="0020492D">
            <w:pPr>
              <w:rPr>
                <w:rFonts w:ascii="Times New Roman" w:hAnsi="Times New Roman"/>
                <w:color w:val="000000" w:themeColor="text1"/>
                <w:sz w:val="18"/>
                <w:szCs w:val="18"/>
              </w:rPr>
            </w:pPr>
            <w:r w:rsidRPr="0020492D">
              <w:rPr>
                <w:rFonts w:ascii="Times New Roman" w:hAnsi="Times New Roman"/>
                <w:color w:val="000000" w:themeColor="text1"/>
                <w:sz w:val="18"/>
                <w:szCs w:val="18"/>
              </w:rPr>
              <w:t>7</w:t>
            </w:r>
          </w:p>
        </w:tc>
        <w:tc>
          <w:tcPr>
            <w:tcW w:w="567" w:type="dxa"/>
          </w:tcPr>
          <w:p w:rsidR="0020492D" w:rsidRPr="0020492D" w:rsidRDefault="0020492D" w:rsidP="0020492D">
            <w:pPr>
              <w:rPr>
                <w:rFonts w:ascii="Times New Roman" w:hAnsi="Times New Roman"/>
                <w:color w:val="000000" w:themeColor="text1"/>
                <w:sz w:val="18"/>
                <w:szCs w:val="18"/>
              </w:rPr>
            </w:pPr>
            <w:r w:rsidRPr="0020492D">
              <w:rPr>
                <w:rFonts w:ascii="Times New Roman" w:hAnsi="Times New Roman"/>
                <w:color w:val="000000" w:themeColor="text1"/>
                <w:sz w:val="18"/>
                <w:szCs w:val="18"/>
              </w:rPr>
              <w:t>2,41</w:t>
            </w:r>
          </w:p>
        </w:tc>
        <w:tc>
          <w:tcPr>
            <w:tcW w:w="708" w:type="dxa"/>
          </w:tcPr>
          <w:p w:rsidR="0020492D" w:rsidRPr="0020492D" w:rsidRDefault="0020492D" w:rsidP="0020492D">
            <w:pPr>
              <w:rPr>
                <w:rFonts w:ascii="Times New Roman" w:hAnsi="Times New Roman"/>
                <w:color w:val="000000" w:themeColor="text1"/>
                <w:sz w:val="18"/>
                <w:szCs w:val="18"/>
              </w:rPr>
            </w:pPr>
            <w:r w:rsidRPr="0020492D">
              <w:rPr>
                <w:rFonts w:ascii="Times New Roman" w:hAnsi="Times New Roman"/>
                <w:color w:val="000000" w:themeColor="text1"/>
                <w:sz w:val="18"/>
                <w:szCs w:val="18"/>
              </w:rPr>
              <w:t>16,87</w:t>
            </w:r>
          </w:p>
        </w:tc>
        <w:tc>
          <w:tcPr>
            <w:tcW w:w="732" w:type="dxa"/>
          </w:tcPr>
          <w:p w:rsidR="0020492D" w:rsidRPr="0020492D" w:rsidRDefault="0020492D" w:rsidP="0020492D">
            <w:pPr>
              <w:jc w:val="center"/>
              <w:rPr>
                <w:rFonts w:ascii="Times New Roman" w:hAnsi="Times New Roman"/>
                <w:color w:val="000000" w:themeColor="text1"/>
                <w:sz w:val="18"/>
                <w:szCs w:val="18"/>
              </w:rPr>
            </w:pPr>
            <w:r w:rsidRPr="0020492D">
              <w:rPr>
                <w:rFonts w:ascii="Times New Roman" w:hAnsi="Times New Roman"/>
                <w:color w:val="000000" w:themeColor="text1"/>
                <w:sz w:val="18"/>
                <w:szCs w:val="18"/>
              </w:rPr>
              <w:t>340</w:t>
            </w:r>
          </w:p>
        </w:tc>
      </w:tr>
      <w:tr w:rsidR="0020492D" w:rsidRPr="00D20750" w:rsidTr="0020492D">
        <w:tc>
          <w:tcPr>
            <w:tcW w:w="492" w:type="dxa"/>
          </w:tcPr>
          <w:p w:rsidR="0020492D" w:rsidRPr="00D20750" w:rsidRDefault="0020492D"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4.</w:t>
            </w:r>
          </w:p>
        </w:tc>
        <w:tc>
          <w:tcPr>
            <w:tcW w:w="750" w:type="dxa"/>
          </w:tcPr>
          <w:p w:rsidR="0020492D" w:rsidRPr="00D20750" w:rsidRDefault="0020492D"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1000</w:t>
            </w:r>
          </w:p>
        </w:tc>
        <w:tc>
          <w:tcPr>
            <w:tcW w:w="993" w:type="dxa"/>
          </w:tcPr>
          <w:p w:rsidR="0020492D" w:rsidRPr="0020492D" w:rsidRDefault="0020492D" w:rsidP="0020492D">
            <w:pPr>
              <w:rPr>
                <w:rFonts w:ascii="Times New Roman" w:hAnsi="Times New Roman"/>
                <w:color w:val="000000" w:themeColor="text1"/>
                <w:sz w:val="18"/>
                <w:szCs w:val="18"/>
              </w:rPr>
            </w:pPr>
            <w:r w:rsidRPr="0020492D">
              <w:rPr>
                <w:rFonts w:ascii="Times New Roman" w:hAnsi="Times New Roman"/>
                <w:color w:val="000000" w:themeColor="text1"/>
                <w:sz w:val="18"/>
                <w:szCs w:val="18"/>
              </w:rPr>
              <w:t>28 detik</w:t>
            </w:r>
          </w:p>
        </w:tc>
        <w:tc>
          <w:tcPr>
            <w:tcW w:w="567" w:type="dxa"/>
          </w:tcPr>
          <w:p w:rsidR="0020492D" w:rsidRPr="0020492D" w:rsidRDefault="0020492D" w:rsidP="0020492D">
            <w:pPr>
              <w:rPr>
                <w:rFonts w:ascii="Times New Roman" w:hAnsi="Times New Roman"/>
                <w:color w:val="000000" w:themeColor="text1"/>
                <w:sz w:val="18"/>
                <w:szCs w:val="18"/>
              </w:rPr>
            </w:pPr>
            <w:r w:rsidRPr="0020492D">
              <w:rPr>
                <w:rFonts w:ascii="Times New Roman" w:hAnsi="Times New Roman"/>
                <w:color w:val="000000" w:themeColor="text1"/>
                <w:sz w:val="18"/>
                <w:szCs w:val="18"/>
              </w:rPr>
              <w:t>8,3</w:t>
            </w:r>
          </w:p>
        </w:tc>
        <w:tc>
          <w:tcPr>
            <w:tcW w:w="567" w:type="dxa"/>
          </w:tcPr>
          <w:p w:rsidR="0020492D" w:rsidRPr="0020492D" w:rsidRDefault="0020492D" w:rsidP="0020492D">
            <w:pPr>
              <w:rPr>
                <w:rFonts w:ascii="Times New Roman" w:hAnsi="Times New Roman"/>
                <w:color w:val="000000" w:themeColor="text1"/>
                <w:sz w:val="18"/>
                <w:szCs w:val="18"/>
              </w:rPr>
            </w:pPr>
            <w:r w:rsidRPr="0020492D">
              <w:rPr>
                <w:rFonts w:ascii="Times New Roman" w:hAnsi="Times New Roman"/>
                <w:color w:val="000000" w:themeColor="text1"/>
                <w:sz w:val="18"/>
                <w:szCs w:val="18"/>
              </w:rPr>
              <w:t>2,41</w:t>
            </w:r>
          </w:p>
        </w:tc>
        <w:tc>
          <w:tcPr>
            <w:tcW w:w="708" w:type="dxa"/>
          </w:tcPr>
          <w:p w:rsidR="0020492D" w:rsidRPr="0020492D" w:rsidRDefault="0020492D" w:rsidP="0020492D">
            <w:pPr>
              <w:rPr>
                <w:rFonts w:ascii="Times New Roman" w:hAnsi="Times New Roman"/>
                <w:color w:val="000000" w:themeColor="text1"/>
                <w:sz w:val="18"/>
                <w:szCs w:val="18"/>
              </w:rPr>
            </w:pPr>
            <w:r w:rsidRPr="0020492D">
              <w:rPr>
                <w:rFonts w:ascii="Times New Roman" w:hAnsi="Times New Roman"/>
                <w:color w:val="000000" w:themeColor="text1"/>
                <w:sz w:val="18"/>
                <w:szCs w:val="18"/>
              </w:rPr>
              <w:t>20</w:t>
            </w:r>
          </w:p>
        </w:tc>
        <w:tc>
          <w:tcPr>
            <w:tcW w:w="732" w:type="dxa"/>
          </w:tcPr>
          <w:p w:rsidR="0020492D" w:rsidRPr="0020492D" w:rsidRDefault="0020492D" w:rsidP="0020492D">
            <w:pPr>
              <w:jc w:val="center"/>
              <w:rPr>
                <w:rFonts w:ascii="Times New Roman" w:hAnsi="Times New Roman"/>
                <w:color w:val="000000" w:themeColor="text1"/>
                <w:sz w:val="18"/>
                <w:szCs w:val="18"/>
              </w:rPr>
            </w:pPr>
            <w:r w:rsidRPr="0020492D">
              <w:rPr>
                <w:rFonts w:ascii="Times New Roman" w:hAnsi="Times New Roman"/>
                <w:color w:val="000000" w:themeColor="text1"/>
                <w:sz w:val="18"/>
                <w:szCs w:val="18"/>
              </w:rPr>
              <w:t>340</w:t>
            </w:r>
          </w:p>
        </w:tc>
      </w:tr>
      <w:tr w:rsidR="0020492D" w:rsidRPr="00D20750" w:rsidTr="0020492D">
        <w:tc>
          <w:tcPr>
            <w:tcW w:w="492" w:type="dxa"/>
          </w:tcPr>
          <w:p w:rsidR="0020492D" w:rsidRPr="00D20750" w:rsidRDefault="0020492D"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5.</w:t>
            </w:r>
          </w:p>
        </w:tc>
        <w:tc>
          <w:tcPr>
            <w:tcW w:w="750" w:type="dxa"/>
          </w:tcPr>
          <w:p w:rsidR="0020492D" w:rsidRPr="00D20750" w:rsidRDefault="0020492D" w:rsidP="00D20750">
            <w:pPr>
              <w:spacing w:beforeLines="40" w:before="96" w:afterLines="40" w:after="96"/>
              <w:jc w:val="both"/>
              <w:rPr>
                <w:rFonts w:ascii="Times New Roman" w:hAnsi="Times New Roman"/>
                <w:sz w:val="18"/>
                <w:szCs w:val="18"/>
              </w:rPr>
            </w:pPr>
            <w:r w:rsidRPr="00D20750">
              <w:rPr>
                <w:rFonts w:ascii="Times New Roman" w:hAnsi="Times New Roman"/>
                <w:sz w:val="18"/>
                <w:szCs w:val="18"/>
              </w:rPr>
              <w:t>1250</w:t>
            </w:r>
          </w:p>
        </w:tc>
        <w:tc>
          <w:tcPr>
            <w:tcW w:w="993" w:type="dxa"/>
          </w:tcPr>
          <w:p w:rsidR="0020492D" w:rsidRPr="0020492D" w:rsidRDefault="0020492D" w:rsidP="0020492D">
            <w:pPr>
              <w:rPr>
                <w:rFonts w:ascii="Times New Roman" w:hAnsi="Times New Roman"/>
                <w:color w:val="000000" w:themeColor="text1"/>
                <w:sz w:val="18"/>
                <w:szCs w:val="18"/>
              </w:rPr>
            </w:pPr>
            <w:r w:rsidRPr="0020492D">
              <w:rPr>
                <w:rFonts w:ascii="Times New Roman" w:hAnsi="Times New Roman"/>
                <w:color w:val="000000" w:themeColor="text1"/>
                <w:sz w:val="18"/>
                <w:szCs w:val="18"/>
              </w:rPr>
              <w:t>18 detik</w:t>
            </w:r>
          </w:p>
        </w:tc>
        <w:tc>
          <w:tcPr>
            <w:tcW w:w="567" w:type="dxa"/>
          </w:tcPr>
          <w:p w:rsidR="0020492D" w:rsidRPr="0020492D" w:rsidRDefault="0020492D" w:rsidP="0020492D">
            <w:pPr>
              <w:rPr>
                <w:rFonts w:ascii="Times New Roman" w:hAnsi="Times New Roman"/>
                <w:color w:val="000000" w:themeColor="text1"/>
                <w:sz w:val="18"/>
                <w:szCs w:val="18"/>
              </w:rPr>
            </w:pPr>
            <w:r w:rsidRPr="0020492D">
              <w:rPr>
                <w:rFonts w:ascii="Times New Roman" w:hAnsi="Times New Roman"/>
                <w:color w:val="000000" w:themeColor="text1"/>
                <w:sz w:val="18"/>
                <w:szCs w:val="18"/>
              </w:rPr>
              <w:t>11,2</w:t>
            </w:r>
          </w:p>
        </w:tc>
        <w:tc>
          <w:tcPr>
            <w:tcW w:w="567" w:type="dxa"/>
          </w:tcPr>
          <w:p w:rsidR="0020492D" w:rsidRPr="0020492D" w:rsidRDefault="0020492D" w:rsidP="0020492D">
            <w:pPr>
              <w:rPr>
                <w:rFonts w:ascii="Times New Roman" w:hAnsi="Times New Roman"/>
                <w:color w:val="000000" w:themeColor="text1"/>
                <w:sz w:val="18"/>
                <w:szCs w:val="18"/>
              </w:rPr>
            </w:pPr>
            <w:r w:rsidRPr="0020492D">
              <w:rPr>
                <w:rFonts w:ascii="Times New Roman" w:hAnsi="Times New Roman"/>
                <w:color w:val="000000" w:themeColor="text1"/>
                <w:sz w:val="18"/>
                <w:szCs w:val="18"/>
              </w:rPr>
              <w:t>2,41</w:t>
            </w:r>
          </w:p>
        </w:tc>
        <w:tc>
          <w:tcPr>
            <w:tcW w:w="708" w:type="dxa"/>
          </w:tcPr>
          <w:p w:rsidR="0020492D" w:rsidRPr="0020492D" w:rsidRDefault="0020492D" w:rsidP="0020492D">
            <w:pPr>
              <w:rPr>
                <w:rFonts w:ascii="Times New Roman" w:hAnsi="Times New Roman"/>
                <w:color w:val="000000" w:themeColor="text1"/>
                <w:sz w:val="18"/>
                <w:szCs w:val="18"/>
              </w:rPr>
            </w:pPr>
            <w:r w:rsidRPr="0020492D">
              <w:rPr>
                <w:rFonts w:ascii="Times New Roman" w:hAnsi="Times New Roman"/>
                <w:color w:val="000000" w:themeColor="text1"/>
                <w:sz w:val="18"/>
                <w:szCs w:val="18"/>
              </w:rPr>
              <w:t>27</w:t>
            </w:r>
          </w:p>
        </w:tc>
        <w:tc>
          <w:tcPr>
            <w:tcW w:w="732" w:type="dxa"/>
          </w:tcPr>
          <w:p w:rsidR="0020492D" w:rsidRPr="0020492D" w:rsidRDefault="0020492D" w:rsidP="0020492D">
            <w:pPr>
              <w:jc w:val="center"/>
              <w:rPr>
                <w:rFonts w:ascii="Times New Roman" w:hAnsi="Times New Roman"/>
                <w:color w:val="000000" w:themeColor="text1"/>
                <w:sz w:val="18"/>
                <w:szCs w:val="18"/>
              </w:rPr>
            </w:pPr>
            <w:r w:rsidRPr="0020492D">
              <w:rPr>
                <w:rFonts w:ascii="Times New Roman" w:hAnsi="Times New Roman"/>
                <w:color w:val="000000" w:themeColor="text1"/>
                <w:sz w:val="18"/>
                <w:szCs w:val="18"/>
              </w:rPr>
              <w:t>350</w:t>
            </w:r>
          </w:p>
        </w:tc>
      </w:tr>
      <w:tr w:rsidR="0020492D" w:rsidRPr="00D20750" w:rsidTr="0020492D">
        <w:tc>
          <w:tcPr>
            <w:tcW w:w="492" w:type="dxa"/>
          </w:tcPr>
          <w:p w:rsidR="0020492D" w:rsidRPr="00D20750" w:rsidRDefault="0020492D" w:rsidP="00D20750">
            <w:pPr>
              <w:spacing w:beforeLines="40" w:before="96" w:afterLines="40" w:after="96"/>
              <w:jc w:val="both"/>
              <w:rPr>
                <w:sz w:val="18"/>
                <w:szCs w:val="18"/>
              </w:rPr>
            </w:pPr>
          </w:p>
        </w:tc>
        <w:tc>
          <w:tcPr>
            <w:tcW w:w="750" w:type="dxa"/>
          </w:tcPr>
          <w:p w:rsidR="0020492D" w:rsidRPr="00D20750" w:rsidRDefault="0020492D" w:rsidP="00D20750">
            <w:pPr>
              <w:spacing w:beforeLines="40" w:before="96" w:afterLines="40" w:after="96"/>
              <w:jc w:val="both"/>
              <w:rPr>
                <w:sz w:val="18"/>
                <w:szCs w:val="18"/>
              </w:rPr>
            </w:pPr>
          </w:p>
        </w:tc>
        <w:tc>
          <w:tcPr>
            <w:tcW w:w="993" w:type="dxa"/>
          </w:tcPr>
          <w:p w:rsidR="0020492D" w:rsidRPr="0020492D" w:rsidRDefault="0020492D" w:rsidP="0020492D">
            <w:pPr>
              <w:rPr>
                <w:rFonts w:ascii="Times New Roman" w:hAnsi="Times New Roman"/>
                <w:color w:val="000000" w:themeColor="text1"/>
                <w:sz w:val="18"/>
                <w:szCs w:val="18"/>
              </w:rPr>
            </w:pPr>
            <w:r w:rsidRPr="0020492D">
              <w:rPr>
                <w:rFonts w:ascii="Times New Roman" w:hAnsi="Times New Roman"/>
                <w:color w:val="000000" w:themeColor="text1"/>
                <w:sz w:val="18"/>
                <w:szCs w:val="18"/>
              </w:rPr>
              <w:t>16 detik</w:t>
            </w:r>
          </w:p>
        </w:tc>
        <w:tc>
          <w:tcPr>
            <w:tcW w:w="567" w:type="dxa"/>
          </w:tcPr>
          <w:p w:rsidR="0020492D" w:rsidRPr="0020492D" w:rsidRDefault="0020492D" w:rsidP="0020492D">
            <w:pPr>
              <w:rPr>
                <w:rFonts w:ascii="Times New Roman" w:hAnsi="Times New Roman"/>
                <w:color w:val="000000" w:themeColor="text1"/>
                <w:sz w:val="18"/>
                <w:szCs w:val="18"/>
              </w:rPr>
            </w:pPr>
            <w:r w:rsidRPr="0020492D">
              <w:rPr>
                <w:rFonts w:ascii="Times New Roman" w:hAnsi="Times New Roman"/>
                <w:color w:val="000000" w:themeColor="text1"/>
                <w:sz w:val="18"/>
                <w:szCs w:val="18"/>
              </w:rPr>
              <w:t xml:space="preserve">13 </w:t>
            </w:r>
          </w:p>
        </w:tc>
        <w:tc>
          <w:tcPr>
            <w:tcW w:w="567" w:type="dxa"/>
          </w:tcPr>
          <w:p w:rsidR="0020492D" w:rsidRPr="0020492D" w:rsidRDefault="0020492D" w:rsidP="0020492D">
            <w:pPr>
              <w:rPr>
                <w:rFonts w:ascii="Times New Roman" w:hAnsi="Times New Roman"/>
                <w:color w:val="000000" w:themeColor="text1"/>
                <w:sz w:val="18"/>
                <w:szCs w:val="18"/>
              </w:rPr>
            </w:pPr>
            <w:r w:rsidRPr="0020492D">
              <w:rPr>
                <w:rFonts w:ascii="Times New Roman" w:hAnsi="Times New Roman"/>
                <w:color w:val="000000" w:themeColor="text1"/>
                <w:sz w:val="18"/>
                <w:szCs w:val="18"/>
              </w:rPr>
              <w:t>2,41</w:t>
            </w:r>
          </w:p>
        </w:tc>
        <w:tc>
          <w:tcPr>
            <w:tcW w:w="708" w:type="dxa"/>
          </w:tcPr>
          <w:p w:rsidR="0020492D" w:rsidRPr="0020492D" w:rsidRDefault="0020492D" w:rsidP="0020492D">
            <w:pPr>
              <w:rPr>
                <w:rFonts w:ascii="Times New Roman" w:hAnsi="Times New Roman"/>
                <w:color w:val="000000" w:themeColor="text1"/>
                <w:sz w:val="18"/>
                <w:szCs w:val="18"/>
              </w:rPr>
            </w:pPr>
            <w:r w:rsidRPr="0020492D">
              <w:rPr>
                <w:rFonts w:ascii="Times New Roman" w:hAnsi="Times New Roman"/>
                <w:color w:val="000000" w:themeColor="text1"/>
                <w:sz w:val="18"/>
                <w:szCs w:val="18"/>
              </w:rPr>
              <w:t>31,33</w:t>
            </w:r>
          </w:p>
        </w:tc>
        <w:tc>
          <w:tcPr>
            <w:tcW w:w="732" w:type="dxa"/>
          </w:tcPr>
          <w:p w:rsidR="0020492D" w:rsidRPr="0020492D" w:rsidRDefault="0020492D" w:rsidP="0020492D">
            <w:pPr>
              <w:jc w:val="center"/>
              <w:rPr>
                <w:rFonts w:ascii="Times New Roman" w:hAnsi="Times New Roman"/>
                <w:color w:val="000000" w:themeColor="text1"/>
                <w:sz w:val="18"/>
                <w:szCs w:val="18"/>
              </w:rPr>
            </w:pPr>
            <w:r w:rsidRPr="0020492D">
              <w:rPr>
                <w:rFonts w:ascii="Times New Roman" w:hAnsi="Times New Roman"/>
                <w:color w:val="000000" w:themeColor="text1"/>
                <w:sz w:val="18"/>
                <w:szCs w:val="18"/>
              </w:rPr>
              <w:t>350</w:t>
            </w:r>
          </w:p>
        </w:tc>
      </w:tr>
    </w:tbl>
    <w:p w:rsidR="0093687A" w:rsidRDefault="0093687A" w:rsidP="006538FB">
      <w:pPr>
        <w:pStyle w:val="Heading1"/>
        <w:suppressAutoHyphens/>
        <w:spacing w:after="60"/>
        <w:rPr>
          <w:i w:val="0"/>
          <w:sz w:val="22"/>
          <w:szCs w:val="22"/>
        </w:rPr>
      </w:pPr>
    </w:p>
    <w:p w:rsidR="00D73172" w:rsidRPr="0053031B" w:rsidRDefault="00D73172" w:rsidP="006538FB">
      <w:pPr>
        <w:pStyle w:val="Heading1"/>
        <w:suppressAutoHyphens/>
        <w:spacing w:after="60"/>
        <w:rPr>
          <w:i w:val="0"/>
          <w:sz w:val="22"/>
          <w:szCs w:val="22"/>
        </w:rPr>
      </w:pPr>
      <w:r w:rsidRPr="0053031B">
        <w:rPr>
          <w:i w:val="0"/>
          <w:sz w:val="22"/>
          <w:szCs w:val="22"/>
        </w:rPr>
        <w:t>HASIL DAN PEMBAHASAN</w:t>
      </w:r>
    </w:p>
    <w:p w:rsidR="00D20750" w:rsidRPr="00D20750" w:rsidRDefault="0093687A" w:rsidP="00D20750">
      <w:pPr>
        <w:pStyle w:val="Heading2"/>
        <w:numPr>
          <w:ilvl w:val="0"/>
          <w:numId w:val="10"/>
        </w:numPr>
        <w:rPr>
          <w:sz w:val="22"/>
          <w:szCs w:val="22"/>
          <w:lang w:val="en-GB"/>
        </w:rPr>
      </w:pPr>
      <w:r>
        <w:rPr>
          <w:sz w:val="22"/>
          <w:szCs w:val="22"/>
          <w:lang w:val="en-GB"/>
        </w:rPr>
        <w:t xml:space="preserve">Grafik </w:t>
      </w:r>
      <w:r w:rsidR="00D20750" w:rsidRPr="00D20750">
        <w:rPr>
          <w:sz w:val="22"/>
          <w:szCs w:val="22"/>
          <w:lang w:val="en-GB"/>
        </w:rPr>
        <w:t>pengujian motor Dc yang belum terpasang pada alat</w:t>
      </w:r>
    </w:p>
    <w:p w:rsidR="00D20750" w:rsidRDefault="009675D9" w:rsidP="00D20750">
      <w:pPr>
        <w:pStyle w:val="Text"/>
        <w:ind w:firstLine="0"/>
        <w:jc w:val="center"/>
      </w:pPr>
      <w:r>
        <w:rPr>
          <w:noProof/>
        </w:rPr>
        <w:drawing>
          <wp:inline distT="0" distB="0" distL="0" distR="0" wp14:anchorId="76837E15" wp14:editId="2D88F1C1">
            <wp:extent cx="2676525" cy="1990725"/>
            <wp:effectExtent l="0" t="0" r="9525" b="9525"/>
            <wp:docPr id="80" name="Picture 2" descr="Description: C:\Users\acer\Videos\rev.1 belum terpasang al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cer\Videos\rev.1 belum terpasang alat.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76525" cy="1990725"/>
                    </a:xfrm>
                    <a:prstGeom prst="rect">
                      <a:avLst/>
                    </a:prstGeom>
                    <a:noFill/>
                    <a:ln>
                      <a:noFill/>
                    </a:ln>
                  </pic:spPr>
                </pic:pic>
              </a:graphicData>
            </a:graphic>
          </wp:inline>
        </w:drawing>
      </w:r>
    </w:p>
    <w:p w:rsidR="00D20750" w:rsidRPr="00D20750" w:rsidRDefault="0093687A" w:rsidP="00D20750">
      <w:pPr>
        <w:pStyle w:val="Caption"/>
        <w:spacing w:before="60" w:after="120"/>
        <w:jc w:val="center"/>
        <w:rPr>
          <w:rFonts w:cs="Times New Roman"/>
          <w:b w:val="0"/>
          <w:sz w:val="22"/>
          <w:szCs w:val="22"/>
        </w:rPr>
      </w:pPr>
      <w:proofErr w:type="gramStart"/>
      <w:r>
        <w:rPr>
          <w:sz w:val="22"/>
          <w:szCs w:val="22"/>
        </w:rPr>
        <w:t xml:space="preserve">Gambar </w:t>
      </w:r>
      <w:r w:rsidR="00D20750" w:rsidRPr="00D20750">
        <w:rPr>
          <w:sz w:val="22"/>
          <w:szCs w:val="22"/>
        </w:rPr>
        <w:t>7</w:t>
      </w:r>
      <w:r>
        <w:rPr>
          <w:sz w:val="22"/>
          <w:szCs w:val="22"/>
        </w:rPr>
        <w:t>.</w:t>
      </w:r>
      <w:proofErr w:type="gramEnd"/>
      <w:r w:rsidR="00D20750" w:rsidRPr="00D20750">
        <w:rPr>
          <w:rFonts w:cs="Times New Roman"/>
          <w:b w:val="0"/>
          <w:sz w:val="22"/>
          <w:szCs w:val="22"/>
          <w:lang w:val="id-ID"/>
        </w:rPr>
        <w:t xml:space="preserve"> </w:t>
      </w:r>
      <w:r w:rsidR="00D20750" w:rsidRPr="00D20750">
        <w:rPr>
          <w:rFonts w:cs="Times New Roman"/>
          <w:b w:val="0"/>
          <w:sz w:val="22"/>
          <w:szCs w:val="22"/>
        </w:rPr>
        <w:t>Pengujian motor Dc yang belum terpasang alat</w:t>
      </w:r>
    </w:p>
    <w:p w:rsidR="00D20750" w:rsidRPr="00D20750" w:rsidRDefault="00D20750" w:rsidP="00D20750">
      <w:pPr>
        <w:ind w:firstLine="284"/>
        <w:jc w:val="both"/>
        <w:rPr>
          <w:sz w:val="22"/>
          <w:szCs w:val="22"/>
        </w:rPr>
      </w:pPr>
      <w:r w:rsidRPr="00D20750">
        <w:rPr>
          <w:sz w:val="22"/>
          <w:szCs w:val="22"/>
        </w:rPr>
        <w:t>Pada</w:t>
      </w:r>
      <w:r w:rsidR="0093687A">
        <w:rPr>
          <w:sz w:val="22"/>
          <w:szCs w:val="22"/>
        </w:rPr>
        <w:t xml:space="preserve"> Gambar 7.</w:t>
      </w:r>
      <w:r w:rsidRPr="00D20750">
        <w:rPr>
          <w:sz w:val="22"/>
          <w:szCs w:val="22"/>
        </w:rPr>
        <w:t xml:space="preserve"> </w:t>
      </w:r>
      <w:proofErr w:type="gramStart"/>
      <w:r w:rsidRPr="00D20750">
        <w:rPr>
          <w:sz w:val="22"/>
          <w:szCs w:val="22"/>
        </w:rPr>
        <w:t>hasil</w:t>
      </w:r>
      <w:proofErr w:type="gramEnd"/>
      <w:r w:rsidRPr="00D20750">
        <w:rPr>
          <w:sz w:val="22"/>
          <w:szCs w:val="22"/>
        </w:rPr>
        <w:t xml:space="preserve"> pengujian motor yang belum terpasang pada alat mesin perontok padi ini  dapat disimpulkan bahwa : saat  pengujian kecepatan motor terhadap tegangan,</w:t>
      </w:r>
      <w:r w:rsidRPr="00D20750">
        <w:rPr>
          <w:sz w:val="22"/>
          <w:szCs w:val="22"/>
          <w:lang w:val="id-ID"/>
        </w:rPr>
        <w:t xml:space="preserve"> </w:t>
      </w:r>
      <w:r w:rsidRPr="00D20750">
        <w:rPr>
          <w:sz w:val="22"/>
          <w:szCs w:val="22"/>
        </w:rPr>
        <w:t xml:space="preserve">apabila tegangan motor </w:t>
      </w:r>
      <w:r w:rsidRPr="00D20750">
        <w:rPr>
          <w:sz w:val="22"/>
          <w:szCs w:val="22"/>
          <w:lang w:val="id-ID"/>
        </w:rPr>
        <w:t xml:space="preserve">semakin </w:t>
      </w:r>
      <w:r w:rsidRPr="00D20750">
        <w:rPr>
          <w:sz w:val="22"/>
          <w:szCs w:val="22"/>
        </w:rPr>
        <w:t xml:space="preserve">besar yang dikeluarkan </w:t>
      </w:r>
      <w:r w:rsidRPr="00D20750">
        <w:rPr>
          <w:sz w:val="22"/>
          <w:szCs w:val="22"/>
          <w:lang w:val="id-ID"/>
        </w:rPr>
        <w:t xml:space="preserve">maka </w:t>
      </w:r>
      <w:r w:rsidRPr="00D20750">
        <w:rPr>
          <w:sz w:val="22"/>
          <w:szCs w:val="22"/>
        </w:rPr>
        <w:t>kecepatan</w:t>
      </w:r>
      <w:r w:rsidRPr="00D20750">
        <w:rPr>
          <w:sz w:val="22"/>
          <w:szCs w:val="22"/>
          <w:lang w:val="id-ID"/>
        </w:rPr>
        <w:t xml:space="preserve"> </w:t>
      </w:r>
      <w:r w:rsidRPr="00D20750">
        <w:rPr>
          <w:sz w:val="22"/>
          <w:szCs w:val="22"/>
        </w:rPr>
        <w:t>pada motor yang dihasilkan</w:t>
      </w:r>
      <w:r w:rsidRPr="00D20750">
        <w:rPr>
          <w:sz w:val="22"/>
          <w:szCs w:val="22"/>
          <w:lang w:val="id-ID"/>
        </w:rPr>
        <w:t xml:space="preserve"> akan semakin </w:t>
      </w:r>
      <w:r w:rsidRPr="00D20750">
        <w:rPr>
          <w:sz w:val="22"/>
          <w:szCs w:val="22"/>
        </w:rPr>
        <w:t xml:space="preserve">esar. Saat pengujian arus motor terhadap tegangan, arus motor menjadi konstan ketika diberi tegangan kecil maupun besar. Dan daya motor yang dihasilkan adalah semakin besar tegangan pada motor yang dihasilkan maka daya motor </w:t>
      </w:r>
      <w:proofErr w:type="gramStart"/>
      <w:r w:rsidRPr="00D20750">
        <w:rPr>
          <w:sz w:val="22"/>
          <w:szCs w:val="22"/>
        </w:rPr>
        <w:t>akan</w:t>
      </w:r>
      <w:proofErr w:type="gramEnd"/>
      <w:r w:rsidRPr="00D20750">
        <w:rPr>
          <w:sz w:val="22"/>
          <w:szCs w:val="22"/>
        </w:rPr>
        <w:t xml:space="preserve"> semakin besar.</w:t>
      </w:r>
    </w:p>
    <w:p w:rsidR="00D20750" w:rsidRPr="00740C46" w:rsidRDefault="0093687A" w:rsidP="00740C46">
      <w:pPr>
        <w:pStyle w:val="Heading2"/>
        <w:numPr>
          <w:ilvl w:val="0"/>
          <w:numId w:val="10"/>
        </w:numPr>
        <w:rPr>
          <w:sz w:val="22"/>
          <w:szCs w:val="22"/>
          <w:lang w:val="en-GB"/>
        </w:rPr>
      </w:pPr>
      <w:r>
        <w:rPr>
          <w:sz w:val="22"/>
          <w:szCs w:val="22"/>
          <w:lang w:val="en-GB"/>
        </w:rPr>
        <w:t>Grafik</w:t>
      </w:r>
      <w:r w:rsidR="00D20750" w:rsidRPr="00740C46">
        <w:rPr>
          <w:sz w:val="22"/>
          <w:szCs w:val="22"/>
          <w:lang w:val="en-GB"/>
        </w:rPr>
        <w:t xml:space="preserve"> pengujian motor Dc yang terpasang pada alat</w:t>
      </w:r>
    </w:p>
    <w:p w:rsidR="00D20750" w:rsidRDefault="009675D9" w:rsidP="00D20750">
      <w:pPr>
        <w:jc w:val="center"/>
        <w:rPr>
          <w:sz w:val="20"/>
        </w:rPr>
      </w:pPr>
      <w:r>
        <w:rPr>
          <w:noProof/>
          <w:sz w:val="20"/>
        </w:rPr>
        <w:drawing>
          <wp:inline distT="0" distB="0" distL="0" distR="0" wp14:anchorId="79AF31D5" wp14:editId="5117A579">
            <wp:extent cx="2752725" cy="1981200"/>
            <wp:effectExtent l="0" t="0" r="9525" b="0"/>
            <wp:docPr id="79" name="Picture 3" descr="Description: C:\Users\acer\Videos\rev.1 terpasang al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Users\acer\Videos\rev.1 terpasang alat.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52725" cy="1981200"/>
                    </a:xfrm>
                    <a:prstGeom prst="rect">
                      <a:avLst/>
                    </a:prstGeom>
                    <a:noFill/>
                    <a:ln>
                      <a:noFill/>
                    </a:ln>
                  </pic:spPr>
                </pic:pic>
              </a:graphicData>
            </a:graphic>
          </wp:inline>
        </w:drawing>
      </w:r>
    </w:p>
    <w:p w:rsidR="00D20750" w:rsidRPr="00740C46" w:rsidRDefault="0093687A" w:rsidP="00D20750">
      <w:pPr>
        <w:pStyle w:val="Caption"/>
        <w:spacing w:after="0"/>
        <w:jc w:val="center"/>
        <w:rPr>
          <w:rFonts w:cs="Times New Roman"/>
          <w:b w:val="0"/>
          <w:sz w:val="22"/>
          <w:szCs w:val="22"/>
        </w:rPr>
      </w:pPr>
      <w:proofErr w:type="gramStart"/>
      <w:r>
        <w:rPr>
          <w:sz w:val="22"/>
          <w:szCs w:val="22"/>
        </w:rPr>
        <w:t xml:space="preserve">Gambar </w:t>
      </w:r>
      <w:r w:rsidR="00D20750" w:rsidRPr="00740C46">
        <w:rPr>
          <w:sz w:val="22"/>
          <w:szCs w:val="22"/>
        </w:rPr>
        <w:t>8</w:t>
      </w:r>
      <w:r>
        <w:rPr>
          <w:sz w:val="22"/>
          <w:szCs w:val="22"/>
        </w:rPr>
        <w:t>.</w:t>
      </w:r>
      <w:proofErr w:type="gramEnd"/>
      <w:r w:rsidR="00D20750" w:rsidRPr="00740C46">
        <w:rPr>
          <w:rFonts w:cs="Times New Roman"/>
          <w:b w:val="0"/>
          <w:sz w:val="22"/>
          <w:szCs w:val="22"/>
          <w:lang w:val="id-ID"/>
        </w:rPr>
        <w:t xml:space="preserve"> </w:t>
      </w:r>
      <w:r w:rsidR="00D20750" w:rsidRPr="00740C46">
        <w:rPr>
          <w:rFonts w:cs="Times New Roman"/>
          <w:b w:val="0"/>
          <w:sz w:val="22"/>
          <w:szCs w:val="22"/>
        </w:rPr>
        <w:t>Pengujian motor Dc yang terpasang alat</w:t>
      </w:r>
    </w:p>
    <w:p w:rsidR="00D20750" w:rsidRPr="00740C46" w:rsidRDefault="00D20750" w:rsidP="00D20750">
      <w:pPr>
        <w:ind w:firstLine="284"/>
        <w:jc w:val="both"/>
        <w:rPr>
          <w:sz w:val="22"/>
          <w:szCs w:val="22"/>
        </w:rPr>
      </w:pPr>
      <w:r w:rsidRPr="00740C46">
        <w:rPr>
          <w:sz w:val="22"/>
          <w:szCs w:val="22"/>
        </w:rPr>
        <w:t>Pada</w:t>
      </w:r>
      <w:r w:rsidR="0093687A">
        <w:rPr>
          <w:sz w:val="22"/>
          <w:szCs w:val="22"/>
        </w:rPr>
        <w:t xml:space="preserve"> Gambar </w:t>
      </w:r>
      <w:r w:rsidR="00740C46">
        <w:rPr>
          <w:sz w:val="22"/>
          <w:szCs w:val="22"/>
        </w:rPr>
        <w:t>8</w:t>
      </w:r>
      <w:r w:rsidR="0093687A">
        <w:rPr>
          <w:sz w:val="22"/>
          <w:szCs w:val="22"/>
        </w:rPr>
        <w:t>.</w:t>
      </w:r>
      <w:r w:rsidRPr="00740C46">
        <w:rPr>
          <w:sz w:val="22"/>
          <w:szCs w:val="22"/>
        </w:rPr>
        <w:t xml:space="preserve"> hasil pengujian motor yang terpasangan pada alat/yang terpasang pada silinder perontok dalam Hasil pengujian ini terdapat beberapa pengukuran yang dilakukan diantaranya pengukuran tegangan motor DC, </w:t>
      </w:r>
      <w:r w:rsidRPr="00740C46">
        <w:rPr>
          <w:sz w:val="22"/>
          <w:szCs w:val="22"/>
        </w:rPr>
        <w:lastRenderedPageBreak/>
        <w:t xml:space="preserve">pada tegangan motor Dc saat maxsimum hanya dapat menghasilkan tegangan sekitar 15,75 volt, arus pada yang dihasilkan motor adalah konstan, sedangkan daya pada motor hanya mencapai 36,7 watt dan kecepatan maxsimal pada motor dan silinder perontok sekitar 2711 Rpm. Dari sistem kelistrikan pada mesin perontok padi saat melakukan pengujian motor, motor dalam kondisi baik dan kecepatan pada motor normal dan dapat bekerja dengan baik. Pada pengujian motor ini dapat disimpulkan bahwa semakin besar tegangan pada motor maka semakin besar kecepatan yang dihasilkan pada motor, dan pada saat melakukan pengujian motor tanpa beban yang terpasang/terhubung langsung ke silinder perontok,hasil dari pengujian tersebut adalah semakin besar tegangan motor makan kecepatan motor dan perontok akn berbanding sama besar kecepatan yang dihasilkan. </w:t>
      </w:r>
      <w:proofErr w:type="gramStart"/>
      <w:r w:rsidRPr="00740C46">
        <w:rPr>
          <w:sz w:val="22"/>
          <w:szCs w:val="22"/>
        </w:rPr>
        <w:t>Hal ini disebabkan karena semakin kecil diameter pulley maka kecepatan putaran semakin besar.</w:t>
      </w:r>
      <w:proofErr w:type="gramEnd"/>
      <w:r w:rsidRPr="00740C46">
        <w:rPr>
          <w:sz w:val="22"/>
          <w:szCs w:val="22"/>
        </w:rPr>
        <w:t xml:space="preserve"> </w:t>
      </w:r>
      <w:proofErr w:type="gramStart"/>
      <w:r w:rsidRPr="00740C46">
        <w:rPr>
          <w:sz w:val="22"/>
          <w:szCs w:val="22"/>
        </w:rPr>
        <w:t>Ukuran diameter pulley besar yang terhubung dengan silinder perontok adalah sebesar 3 inci dan ukuran diameter pulley kecil yang terhubung dengan mesin adalah sebesar 3 inci.</w:t>
      </w:r>
      <w:proofErr w:type="gramEnd"/>
      <w:r w:rsidRPr="00740C46">
        <w:rPr>
          <w:sz w:val="22"/>
          <w:szCs w:val="22"/>
        </w:rPr>
        <w:t xml:space="preserve"> </w:t>
      </w:r>
    </w:p>
    <w:p w:rsidR="00D20750" w:rsidRPr="00740C46" w:rsidRDefault="0093687A" w:rsidP="00740C46">
      <w:pPr>
        <w:pStyle w:val="Heading2"/>
        <w:numPr>
          <w:ilvl w:val="0"/>
          <w:numId w:val="10"/>
        </w:numPr>
        <w:rPr>
          <w:sz w:val="22"/>
          <w:szCs w:val="22"/>
          <w:lang w:val="en-GB"/>
        </w:rPr>
      </w:pPr>
      <w:r>
        <w:rPr>
          <w:sz w:val="22"/>
          <w:szCs w:val="22"/>
          <w:lang w:val="en-GB"/>
        </w:rPr>
        <w:t>Grafik</w:t>
      </w:r>
      <w:r w:rsidR="00D20750" w:rsidRPr="00740C46">
        <w:rPr>
          <w:sz w:val="22"/>
          <w:szCs w:val="22"/>
          <w:lang w:val="en-GB"/>
        </w:rPr>
        <w:t xml:space="preserve"> pe</w:t>
      </w:r>
      <w:r>
        <w:rPr>
          <w:sz w:val="22"/>
          <w:szCs w:val="22"/>
          <w:lang w:val="en-GB"/>
        </w:rPr>
        <w:t>ngujian 1 karung padi dengan berat 10 Kg</w:t>
      </w:r>
    </w:p>
    <w:p w:rsidR="00D20750" w:rsidRPr="00740C46" w:rsidRDefault="009675D9" w:rsidP="00D20750">
      <w:pPr>
        <w:jc w:val="center"/>
        <w:rPr>
          <w:sz w:val="22"/>
          <w:szCs w:val="22"/>
        </w:rPr>
      </w:pPr>
      <w:r>
        <w:rPr>
          <w:noProof/>
          <w:sz w:val="22"/>
          <w:szCs w:val="22"/>
        </w:rPr>
        <w:drawing>
          <wp:inline distT="0" distB="0" distL="0" distR="0" wp14:anchorId="1333FEC8" wp14:editId="4CC200BE">
            <wp:extent cx="2781300" cy="1971675"/>
            <wp:effectExtent l="0" t="0" r="0" b="9525"/>
            <wp:docPr id="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81300" cy="1971675"/>
                    </a:xfrm>
                    <a:prstGeom prst="rect">
                      <a:avLst/>
                    </a:prstGeom>
                    <a:noFill/>
                    <a:ln>
                      <a:noFill/>
                    </a:ln>
                  </pic:spPr>
                </pic:pic>
              </a:graphicData>
            </a:graphic>
          </wp:inline>
        </w:drawing>
      </w:r>
    </w:p>
    <w:p w:rsidR="00D20750" w:rsidRPr="00740C46" w:rsidRDefault="0093687A" w:rsidP="00D20750">
      <w:pPr>
        <w:pStyle w:val="Caption"/>
        <w:spacing w:after="0"/>
        <w:jc w:val="center"/>
        <w:rPr>
          <w:rFonts w:cs="Times New Roman"/>
          <w:b w:val="0"/>
          <w:sz w:val="22"/>
          <w:szCs w:val="22"/>
        </w:rPr>
      </w:pPr>
      <w:proofErr w:type="gramStart"/>
      <w:r>
        <w:rPr>
          <w:sz w:val="22"/>
          <w:szCs w:val="22"/>
        </w:rPr>
        <w:t xml:space="preserve">Gambar </w:t>
      </w:r>
      <w:r w:rsidR="00D20750" w:rsidRPr="00740C46">
        <w:rPr>
          <w:sz w:val="22"/>
          <w:szCs w:val="22"/>
        </w:rPr>
        <w:t>9</w:t>
      </w:r>
      <w:r>
        <w:rPr>
          <w:sz w:val="22"/>
          <w:szCs w:val="22"/>
        </w:rPr>
        <w:t>.</w:t>
      </w:r>
      <w:proofErr w:type="gramEnd"/>
      <w:r w:rsidR="00D20750" w:rsidRPr="00740C46">
        <w:rPr>
          <w:rFonts w:cs="Times New Roman"/>
          <w:b w:val="0"/>
          <w:sz w:val="22"/>
          <w:szCs w:val="22"/>
          <w:lang w:val="id-ID"/>
        </w:rPr>
        <w:t xml:space="preserve"> </w:t>
      </w:r>
      <w:r w:rsidR="00D20750" w:rsidRPr="00740C46">
        <w:rPr>
          <w:rFonts w:cs="Times New Roman"/>
          <w:b w:val="0"/>
          <w:sz w:val="22"/>
          <w:szCs w:val="22"/>
        </w:rPr>
        <w:t>Penguj</w:t>
      </w:r>
      <w:r>
        <w:rPr>
          <w:rFonts w:cs="Times New Roman"/>
          <w:b w:val="0"/>
          <w:sz w:val="22"/>
          <w:szCs w:val="22"/>
        </w:rPr>
        <w:t>ian1 karung padi</w:t>
      </w:r>
    </w:p>
    <w:p w:rsidR="00D20750" w:rsidRDefault="00740C46" w:rsidP="00D20750">
      <w:pPr>
        <w:ind w:firstLine="284"/>
        <w:jc w:val="both"/>
        <w:rPr>
          <w:sz w:val="22"/>
          <w:szCs w:val="22"/>
        </w:rPr>
      </w:pPr>
      <w:proofErr w:type="gramStart"/>
      <w:r>
        <w:rPr>
          <w:sz w:val="22"/>
          <w:szCs w:val="22"/>
        </w:rPr>
        <w:t>Pada Gambar 1.9</w:t>
      </w:r>
      <w:r w:rsidR="00D20750" w:rsidRPr="00740C46">
        <w:rPr>
          <w:sz w:val="22"/>
          <w:szCs w:val="22"/>
        </w:rPr>
        <w:t xml:space="preserve"> hasil pengujian alat menunjukkan, mesin dapat bekerja dengan baik dengan kecepatan yang dapat divariasikan sesuai kebutuhan dengan konsumsi daya yang hemat.</w:t>
      </w:r>
      <w:proofErr w:type="gramEnd"/>
      <w:r w:rsidR="00D20750" w:rsidRPr="00740C46">
        <w:rPr>
          <w:sz w:val="22"/>
          <w:szCs w:val="22"/>
        </w:rPr>
        <w:t xml:space="preserve"> </w:t>
      </w:r>
      <w:proofErr w:type="gramStart"/>
      <w:r w:rsidR="00D20750" w:rsidRPr="00740C46">
        <w:rPr>
          <w:sz w:val="22"/>
          <w:szCs w:val="22"/>
        </w:rPr>
        <w:t>Mesin ini juga ramah lingkungan karena tidak ada emisi gas buang serta portable (dapat dipindahkan) menurut tempat yang dikehendaki.</w:t>
      </w:r>
      <w:proofErr w:type="gramEnd"/>
      <w:r w:rsidR="00D20750" w:rsidRPr="00740C46">
        <w:rPr>
          <w:sz w:val="22"/>
          <w:szCs w:val="22"/>
        </w:rPr>
        <w:t xml:space="preserve"> </w:t>
      </w:r>
      <w:proofErr w:type="gramStart"/>
      <w:r w:rsidR="00D20750" w:rsidRPr="00740C46">
        <w:rPr>
          <w:sz w:val="22"/>
          <w:szCs w:val="22"/>
        </w:rPr>
        <w:t>Pada mesin perontok padi ini kecepatan yang bagus adalah kecepatan 500-750 rpm dikarenakan hasil gabah yang dirontokkan oleh mesin sangat bagus, dan waktu pengoperasian cepat dan tidak ada kebisingan pada mesin pada saat pengoperasian.</w:t>
      </w:r>
      <w:proofErr w:type="gramEnd"/>
      <w:r w:rsidR="00D20750" w:rsidRPr="00740C46">
        <w:rPr>
          <w:sz w:val="22"/>
          <w:szCs w:val="22"/>
        </w:rPr>
        <w:t xml:space="preserve"> Pada dari hasil pengujian ini dapat disimpulkan bahwa semakin cepatan putaran pada perontok maka semakin cepat waktu pada saat pengoperasinya, dan semakin lambat kecepatan pada perontok maka waktu pada saat pengoperasinya </w:t>
      </w:r>
      <w:proofErr w:type="gramStart"/>
      <w:r w:rsidR="00D20750" w:rsidRPr="00740C46">
        <w:rPr>
          <w:sz w:val="22"/>
          <w:szCs w:val="22"/>
        </w:rPr>
        <w:t>akan</w:t>
      </w:r>
      <w:proofErr w:type="gramEnd"/>
      <w:r w:rsidR="00D20750" w:rsidRPr="00740C46">
        <w:rPr>
          <w:sz w:val="22"/>
          <w:szCs w:val="22"/>
        </w:rPr>
        <w:t xml:space="preserve"> semakin lama.</w:t>
      </w:r>
    </w:p>
    <w:p w:rsidR="0093687A" w:rsidRPr="00740C46" w:rsidRDefault="0093687A" w:rsidP="0093687A">
      <w:pPr>
        <w:pStyle w:val="Heading2"/>
        <w:numPr>
          <w:ilvl w:val="0"/>
          <w:numId w:val="10"/>
        </w:numPr>
        <w:rPr>
          <w:sz w:val="22"/>
          <w:szCs w:val="22"/>
          <w:lang w:val="en-GB"/>
        </w:rPr>
      </w:pPr>
      <w:r>
        <w:rPr>
          <w:sz w:val="22"/>
          <w:szCs w:val="22"/>
          <w:lang w:val="en-GB"/>
        </w:rPr>
        <w:t>Grafik</w:t>
      </w:r>
      <w:r w:rsidRPr="00740C46">
        <w:rPr>
          <w:sz w:val="22"/>
          <w:szCs w:val="22"/>
          <w:lang w:val="en-GB"/>
        </w:rPr>
        <w:t xml:space="preserve"> pe</w:t>
      </w:r>
      <w:r>
        <w:rPr>
          <w:sz w:val="22"/>
          <w:szCs w:val="22"/>
          <w:lang w:val="en-GB"/>
        </w:rPr>
        <w:t>ngujian 1 kilogram padi</w:t>
      </w:r>
    </w:p>
    <w:p w:rsidR="0093687A" w:rsidRDefault="0093687A" w:rsidP="0093687A">
      <w:pPr>
        <w:jc w:val="center"/>
        <w:rPr>
          <w:sz w:val="22"/>
          <w:szCs w:val="22"/>
        </w:rPr>
      </w:pPr>
      <w:r>
        <w:rPr>
          <w:noProof/>
        </w:rPr>
        <w:drawing>
          <wp:inline distT="0" distB="0" distL="0" distR="0" wp14:anchorId="49A35ACE" wp14:editId="1ADF6C40">
            <wp:extent cx="2637790" cy="179347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2637790" cy="1793472"/>
                    </a:xfrm>
                    <a:prstGeom prst="rect">
                      <a:avLst/>
                    </a:prstGeom>
                  </pic:spPr>
                </pic:pic>
              </a:graphicData>
            </a:graphic>
          </wp:inline>
        </w:drawing>
      </w:r>
    </w:p>
    <w:p w:rsidR="0093687A" w:rsidRDefault="0093687A" w:rsidP="0093687A">
      <w:pPr>
        <w:pStyle w:val="Caption"/>
        <w:spacing w:after="0"/>
        <w:jc w:val="center"/>
        <w:rPr>
          <w:rFonts w:cs="Times New Roman"/>
          <w:b w:val="0"/>
          <w:sz w:val="22"/>
          <w:szCs w:val="22"/>
        </w:rPr>
      </w:pPr>
      <w:proofErr w:type="gramStart"/>
      <w:r>
        <w:rPr>
          <w:sz w:val="22"/>
          <w:szCs w:val="22"/>
        </w:rPr>
        <w:t xml:space="preserve">Gambar </w:t>
      </w:r>
      <w:r w:rsidRPr="00740C46">
        <w:rPr>
          <w:sz w:val="22"/>
          <w:szCs w:val="22"/>
        </w:rPr>
        <w:t>9</w:t>
      </w:r>
      <w:r>
        <w:rPr>
          <w:sz w:val="22"/>
          <w:szCs w:val="22"/>
        </w:rPr>
        <w:t>.</w:t>
      </w:r>
      <w:proofErr w:type="gramEnd"/>
      <w:r w:rsidRPr="00740C46">
        <w:rPr>
          <w:rFonts w:cs="Times New Roman"/>
          <w:b w:val="0"/>
          <w:sz w:val="22"/>
          <w:szCs w:val="22"/>
          <w:lang w:val="id-ID"/>
        </w:rPr>
        <w:t xml:space="preserve"> </w:t>
      </w:r>
      <w:r w:rsidRPr="00740C46">
        <w:rPr>
          <w:rFonts w:cs="Times New Roman"/>
          <w:b w:val="0"/>
          <w:sz w:val="22"/>
          <w:szCs w:val="22"/>
        </w:rPr>
        <w:t>Penguj</w:t>
      </w:r>
      <w:r>
        <w:rPr>
          <w:rFonts w:cs="Times New Roman"/>
          <w:b w:val="0"/>
          <w:sz w:val="22"/>
          <w:szCs w:val="22"/>
        </w:rPr>
        <w:t>ian 1 kilogram padi</w:t>
      </w:r>
    </w:p>
    <w:p w:rsidR="0093687A" w:rsidRPr="0093687A" w:rsidRDefault="0093687A" w:rsidP="0093687A">
      <w:pPr>
        <w:jc w:val="both"/>
        <w:rPr>
          <w:sz w:val="22"/>
          <w:szCs w:val="22"/>
        </w:rPr>
      </w:pPr>
      <w:r w:rsidRPr="0093687A">
        <w:rPr>
          <w:sz w:val="22"/>
          <w:szCs w:val="22"/>
        </w:rPr>
        <w:t xml:space="preserve">Hasil pengujian 1 kilogram padi ini padat disimpulkan bahwa semakin tinggi kecepatan maka waktu pengoperasian akan lebih semakin cepat, dalam pengujian ini dilakukan 6 kali pengambilan data ketika di kecepatan 300 rpm waktu pengoperasian pada mesin perontok padi selama 2 menit dikarenakan tenaga yang dihasilkan rendah dan ketika diberi beban putaran pada perontok terhenti akibat tenaga yang dihasilkan rendah. Pada pengujian dalam kecepatan 1500 rpm waktu pengoperasian mesin selama 18 detik dan daya yang dihasilkan 31,33 watt dengan tegangan 13 volt. Jadi semakin tinggi kecepatan maka tegangandan daya </w:t>
      </w:r>
      <w:proofErr w:type="gramStart"/>
      <w:r w:rsidRPr="0093687A">
        <w:rPr>
          <w:sz w:val="22"/>
          <w:szCs w:val="22"/>
        </w:rPr>
        <w:t>akan</w:t>
      </w:r>
      <w:proofErr w:type="gramEnd"/>
      <w:r w:rsidRPr="0093687A">
        <w:rPr>
          <w:sz w:val="22"/>
          <w:szCs w:val="22"/>
        </w:rPr>
        <w:t xml:space="preserve"> semakin besar, dan semakin tinggi kecepatan mesin maka torsi yang dihasilkan akan semakin lebih kecil.</w:t>
      </w:r>
    </w:p>
    <w:p w:rsidR="0093687A" w:rsidRPr="0093687A" w:rsidRDefault="0093687A" w:rsidP="0093687A"/>
    <w:p w:rsidR="00D73172" w:rsidRPr="0053031B" w:rsidRDefault="00FA27AC" w:rsidP="00740C46">
      <w:pPr>
        <w:pStyle w:val="Heading1"/>
        <w:suppressAutoHyphens/>
        <w:rPr>
          <w:i w:val="0"/>
          <w:sz w:val="22"/>
          <w:szCs w:val="22"/>
        </w:rPr>
      </w:pPr>
      <w:r w:rsidRPr="0053031B">
        <w:rPr>
          <w:i w:val="0"/>
          <w:sz w:val="22"/>
          <w:szCs w:val="22"/>
        </w:rPr>
        <w:t>PENUTUP</w:t>
      </w:r>
    </w:p>
    <w:p w:rsidR="00740C46" w:rsidRPr="00740C46" w:rsidRDefault="00740C46" w:rsidP="00740C46">
      <w:pPr>
        <w:pStyle w:val="Heading2"/>
        <w:numPr>
          <w:ilvl w:val="0"/>
          <w:numId w:val="13"/>
        </w:numPr>
        <w:rPr>
          <w:sz w:val="22"/>
          <w:szCs w:val="22"/>
        </w:rPr>
      </w:pPr>
      <w:r w:rsidRPr="00740C46">
        <w:rPr>
          <w:sz w:val="22"/>
          <w:szCs w:val="22"/>
        </w:rPr>
        <w:t xml:space="preserve">Kesimpulan </w:t>
      </w:r>
    </w:p>
    <w:p w:rsidR="0052507B" w:rsidRPr="0052507B" w:rsidRDefault="0052507B" w:rsidP="0052507B">
      <w:pPr>
        <w:pStyle w:val="ListParagraph"/>
        <w:numPr>
          <w:ilvl w:val="0"/>
          <w:numId w:val="11"/>
        </w:numPr>
        <w:spacing w:after="120"/>
        <w:jc w:val="both"/>
        <w:rPr>
          <w:sz w:val="22"/>
          <w:szCs w:val="22"/>
        </w:rPr>
      </w:pPr>
      <w:r w:rsidRPr="0052507B">
        <w:rPr>
          <w:sz w:val="22"/>
          <w:szCs w:val="22"/>
        </w:rPr>
        <w:t xml:space="preserve">Dari perencanaan mesin perontok padi, dengan tenaga penggerak digunakan motor listrik dari hasil perhitungan daya motor yang diperlukan sebesar 300 watt dengan putaran 2750 rpm yang selanjutnya ditransmisikan  menjadi 2750 rpm untuk putaran silinder perontok. </w:t>
      </w:r>
      <w:proofErr w:type="gramStart"/>
      <w:r w:rsidRPr="0052507B">
        <w:rPr>
          <w:sz w:val="22"/>
          <w:szCs w:val="22"/>
        </w:rPr>
        <w:t>silinder</w:t>
      </w:r>
      <w:proofErr w:type="gramEnd"/>
      <w:r w:rsidRPr="0052507B">
        <w:rPr>
          <w:sz w:val="22"/>
          <w:szCs w:val="22"/>
        </w:rPr>
        <w:t xml:space="preserve"> perontok ini dipilih dari bahan plat baja berdiameter 25 cm dan gigi perontoknya diambil dari besi dengan diameter 8 mm, berat silinder perontok sebesar 10 kg. Pulley motor berdiameter 76</w:t>
      </w:r>
      <w:proofErr w:type="gramStart"/>
      <w:r w:rsidRPr="0052507B">
        <w:rPr>
          <w:sz w:val="22"/>
          <w:szCs w:val="22"/>
        </w:rPr>
        <w:t>,2</w:t>
      </w:r>
      <w:proofErr w:type="gramEnd"/>
      <w:r w:rsidRPr="0052507B">
        <w:rPr>
          <w:sz w:val="22"/>
          <w:szCs w:val="22"/>
        </w:rPr>
        <w:t xml:space="preserve"> mm/3in, pulley silinder perontok mempunyai diameter 76,2 mm/3. Belt dipilih dari jenis V-Belt dengan type </w:t>
      </w:r>
      <w:proofErr w:type="gramStart"/>
      <w:r w:rsidRPr="0052507B">
        <w:rPr>
          <w:sz w:val="22"/>
          <w:szCs w:val="22"/>
        </w:rPr>
        <w:t>A</w:t>
      </w:r>
      <w:proofErr w:type="gramEnd"/>
      <w:r w:rsidRPr="0052507B">
        <w:rPr>
          <w:sz w:val="22"/>
          <w:szCs w:val="22"/>
        </w:rPr>
        <w:t xml:space="preserve"> yang berasal dari bahan "</w:t>
      </w:r>
      <w:r w:rsidRPr="0052507B">
        <w:rPr>
          <w:i/>
          <w:sz w:val="22"/>
          <w:szCs w:val="22"/>
        </w:rPr>
        <w:t>ETS Worlds</w:t>
      </w:r>
      <w:r w:rsidRPr="0052507B">
        <w:rPr>
          <w:sz w:val="22"/>
          <w:szCs w:val="22"/>
        </w:rPr>
        <w:t xml:space="preserve">” panjang belt 58 cm dan pada mesin perontok padi ini memiliki panjang 75 cm, lebar mesin 55 cm dan tinggi 1 meter 10 cm, perancangan kerangka mesin ini didesign agar memudahkan untuk dibawa. Perancangan sistem kelisrikan mesin perontok padi diantaranya baterai pada mesin perontok padi ini memiliki sumber tenaga listrik 24 volt 70 Ah yang dirangkai seri, memiliki komsumsi daya 1680 watt. Arus pada beban sekitar 12,5 dan memiliki tegangan 24 volt dengan perkiraan waktu pengoperasian sekitar 6 jam jadi didapatkan kapasitas baterai sekitar ±75 Ah. Pada mesin perontok padi ini memiliki kebutuhan daya perontok padi diantaranya : motor listrik dc dengan daya 300 watt, fan dengan daya 1,8 watt, dan sistem kontrol/kendali berdaya 180 watt jadi total keseluruhan daya berkisar 481,8 watt, jadi komsumsi daya pada baterai masih dapat menbackup daya pada beban. </w:t>
      </w:r>
    </w:p>
    <w:p w:rsidR="0052507B" w:rsidRDefault="0052507B" w:rsidP="0052507B">
      <w:pPr>
        <w:pStyle w:val="ListParagraph"/>
        <w:numPr>
          <w:ilvl w:val="0"/>
          <w:numId w:val="11"/>
        </w:numPr>
        <w:spacing w:after="120"/>
        <w:jc w:val="both"/>
        <w:rPr>
          <w:sz w:val="22"/>
          <w:szCs w:val="22"/>
        </w:rPr>
      </w:pPr>
      <w:r w:rsidRPr="0052507B">
        <w:rPr>
          <w:sz w:val="22"/>
          <w:szCs w:val="22"/>
        </w:rPr>
        <w:t>Pembuatan m</w:t>
      </w:r>
      <w:r w:rsidRPr="0052507B">
        <w:rPr>
          <w:sz w:val="22"/>
          <w:szCs w:val="22"/>
          <w:lang w:val="id-ID"/>
        </w:rPr>
        <w:t>esin perontok padi ini menggunakan baterai sebagai sumber energi alternatif sekaligus memiliki keunggulan dalam segi ramah lingkungan</w:t>
      </w:r>
      <w:r w:rsidRPr="0052507B">
        <w:rPr>
          <w:sz w:val="22"/>
          <w:szCs w:val="22"/>
        </w:rPr>
        <w:t>, Dalam pengoperasian mesin perontok padi, sistem kelistrikan akan dibagi 2 jalur yaitu sistem manual dan sistem automatis,dari hasil pengujian sistem kelistrikan menunjukkan, sistem dapat bekerja dengan baik dengan kecepatan yang dapat divariasikan sesuai kebutuhan dengan konsumsi daya ± 35 watt. Mesin ini juga ramah lingkungan karena tidak ada emisi gas buang serta portable (dapat dipindahkan) menurut tempat yang dikehendaki.</w:t>
      </w:r>
    </w:p>
    <w:p w:rsidR="0052507B" w:rsidRPr="0052507B" w:rsidRDefault="0052507B" w:rsidP="0052507B">
      <w:pPr>
        <w:pStyle w:val="ListParagraph"/>
        <w:numPr>
          <w:ilvl w:val="0"/>
          <w:numId w:val="11"/>
        </w:numPr>
        <w:spacing w:after="120"/>
        <w:jc w:val="both"/>
        <w:rPr>
          <w:sz w:val="22"/>
          <w:szCs w:val="22"/>
        </w:rPr>
      </w:pPr>
      <w:r w:rsidRPr="0052507B">
        <w:rPr>
          <w:sz w:val="22"/>
          <w:szCs w:val="22"/>
        </w:rPr>
        <w:t xml:space="preserve">Pada hasil pengujian mesin perontok padi ini dengan melakukan beberapa percobaan dengan kecepatan </w:t>
      </w:r>
      <w:proofErr w:type="gramStart"/>
      <w:r w:rsidRPr="0052507B">
        <w:rPr>
          <w:sz w:val="22"/>
          <w:szCs w:val="22"/>
        </w:rPr>
        <w:t>yang  bervariasi</w:t>
      </w:r>
      <w:proofErr w:type="gramEnd"/>
      <w:r w:rsidRPr="0052507B">
        <w:rPr>
          <w:sz w:val="22"/>
          <w:szCs w:val="22"/>
        </w:rPr>
        <w:t xml:space="preserve">, semakin cepat putaran motor yang dikontrol maka waktu pengoperasinya pada mesin akan semakin cepat, dan dari hasil percobaan </w:t>
      </w:r>
      <w:r w:rsidRPr="0052507B">
        <w:rPr>
          <w:color w:val="000000" w:themeColor="text1"/>
          <w:sz w:val="22"/>
          <w:szCs w:val="22"/>
        </w:rPr>
        <w:t>Pada pengujian 1 karung padi kecepatan 300 rpm,berat padi 5 Kg dengan waktu pengoperasian 17,06 menit,  kecepatan 1250 rpm, berat padi yang 5 kg dengan waktu pengoperasian 5,06 menit. Pada pengujian 1 Kg padi dengan kecepatan 300 rpm, berat padi 300 gram dengan waktu pengoperasian 2 menit, kecepatan 1250 rpm, berat padi 350 gram, dengan waktu pengoperasian selama 18 detik.</w:t>
      </w:r>
    </w:p>
    <w:p w:rsidR="00740C46" w:rsidRPr="00740C46" w:rsidRDefault="00740C46" w:rsidP="0053031B">
      <w:pPr>
        <w:pStyle w:val="Heading2"/>
        <w:numPr>
          <w:ilvl w:val="0"/>
          <w:numId w:val="13"/>
        </w:numPr>
        <w:ind w:left="714" w:hanging="357"/>
        <w:rPr>
          <w:sz w:val="22"/>
          <w:szCs w:val="22"/>
        </w:rPr>
      </w:pPr>
      <w:r w:rsidRPr="00740C46">
        <w:rPr>
          <w:sz w:val="22"/>
          <w:szCs w:val="22"/>
        </w:rPr>
        <w:t>Saran</w:t>
      </w:r>
    </w:p>
    <w:p w:rsidR="00740C46" w:rsidRPr="00740C46" w:rsidRDefault="00740C46" w:rsidP="00740C46">
      <w:pPr>
        <w:ind w:firstLine="360"/>
        <w:jc w:val="both"/>
        <w:rPr>
          <w:sz w:val="22"/>
          <w:szCs w:val="22"/>
        </w:rPr>
      </w:pPr>
      <w:r w:rsidRPr="00740C46">
        <w:rPr>
          <w:sz w:val="22"/>
          <w:szCs w:val="22"/>
          <w:lang w:val="id-ID"/>
        </w:rPr>
        <w:t>Penelitian perancangan sistem kelistrikan dan pembuatan alat pada mesin perontok padi ini perlu dikembangkan untuk penelitian selanjutnya. Adapun saran peneliti untuk pengembangan alat perontok padi ini adalah :</w:t>
      </w:r>
    </w:p>
    <w:p w:rsidR="0052507B" w:rsidRPr="0052507B" w:rsidRDefault="0052507B" w:rsidP="0052507B">
      <w:pPr>
        <w:pStyle w:val="ListParagraph"/>
        <w:numPr>
          <w:ilvl w:val="0"/>
          <w:numId w:val="12"/>
        </w:numPr>
        <w:spacing w:after="120"/>
        <w:jc w:val="both"/>
        <w:rPr>
          <w:sz w:val="22"/>
          <w:szCs w:val="22"/>
          <w:lang w:val="id-ID"/>
        </w:rPr>
      </w:pPr>
      <w:r w:rsidRPr="0052507B">
        <w:rPr>
          <w:sz w:val="22"/>
          <w:szCs w:val="22"/>
        </w:rPr>
        <w:t>Pada mesin perontok padi ini perlu dikembangkan dengan menggunakan sistem kelisrikkan secara otomatis yang dapat mengontrol semua sistem kelistrikan maupun sistem control pada kendali motor.</w:t>
      </w:r>
    </w:p>
    <w:p w:rsidR="00D73172" w:rsidRPr="0052507B" w:rsidRDefault="006A01B1" w:rsidP="0052507B">
      <w:pPr>
        <w:suppressAutoHyphens/>
        <w:spacing w:after="60"/>
        <w:jc w:val="both"/>
        <w:rPr>
          <w:b/>
          <w:sz w:val="22"/>
          <w:szCs w:val="22"/>
        </w:rPr>
      </w:pPr>
      <w:r w:rsidRPr="0052507B">
        <w:rPr>
          <w:b/>
          <w:sz w:val="22"/>
          <w:szCs w:val="22"/>
        </w:rPr>
        <w:t>DAFTAR PUSTAKA</w:t>
      </w:r>
    </w:p>
    <w:p w:rsidR="00921056" w:rsidRPr="00921056" w:rsidRDefault="00740C46" w:rsidP="00921056">
      <w:pPr>
        <w:widowControl w:val="0"/>
        <w:autoSpaceDE w:val="0"/>
        <w:autoSpaceDN w:val="0"/>
        <w:adjustRightInd w:val="0"/>
        <w:ind w:left="640" w:hanging="640"/>
        <w:rPr>
          <w:noProof/>
          <w:sz w:val="22"/>
          <w:szCs w:val="24"/>
        </w:rPr>
      </w:pPr>
      <w:r w:rsidRPr="00740C46">
        <w:rPr>
          <w:sz w:val="22"/>
          <w:szCs w:val="22"/>
        </w:rPr>
        <w:fldChar w:fldCharType="begin" w:fldLock="1"/>
      </w:r>
      <w:r w:rsidRPr="00740C46">
        <w:rPr>
          <w:sz w:val="22"/>
          <w:szCs w:val="22"/>
        </w:rPr>
        <w:instrText xml:space="preserve">ADDIN Mendeley Bibliography CSL_BIBLIOGRAPHY </w:instrText>
      </w:r>
      <w:r w:rsidRPr="00740C46">
        <w:rPr>
          <w:sz w:val="22"/>
          <w:szCs w:val="22"/>
        </w:rPr>
        <w:fldChar w:fldCharType="separate"/>
      </w:r>
      <w:r w:rsidR="00921056" w:rsidRPr="00921056">
        <w:rPr>
          <w:noProof/>
          <w:sz w:val="22"/>
          <w:szCs w:val="24"/>
        </w:rPr>
        <w:t>[1]</w:t>
      </w:r>
      <w:r w:rsidR="00921056" w:rsidRPr="00921056">
        <w:rPr>
          <w:noProof/>
          <w:sz w:val="22"/>
          <w:szCs w:val="24"/>
        </w:rPr>
        <w:tab/>
        <w:t>A. P. Ibrahim, “Rancang Bangun Alat Pembuka Dan Penutup Atap Pengering Gabah Secara Otomatis Menggunakan Mikrokontroler Arduino Uno (Doctoral dissertation,” no. Thesis; Politeknik Negeri Jember; Jember., 2021.</w:t>
      </w:r>
    </w:p>
    <w:p w:rsidR="00921056" w:rsidRPr="00921056" w:rsidRDefault="00921056" w:rsidP="00921056">
      <w:pPr>
        <w:widowControl w:val="0"/>
        <w:autoSpaceDE w:val="0"/>
        <w:autoSpaceDN w:val="0"/>
        <w:adjustRightInd w:val="0"/>
        <w:ind w:left="640" w:hanging="640"/>
        <w:rPr>
          <w:noProof/>
          <w:sz w:val="22"/>
          <w:szCs w:val="24"/>
        </w:rPr>
      </w:pPr>
      <w:r w:rsidRPr="00921056">
        <w:rPr>
          <w:noProof/>
          <w:sz w:val="22"/>
          <w:szCs w:val="24"/>
        </w:rPr>
        <w:t>[2]</w:t>
      </w:r>
      <w:r w:rsidRPr="00921056">
        <w:rPr>
          <w:noProof/>
          <w:sz w:val="22"/>
          <w:szCs w:val="24"/>
        </w:rPr>
        <w:tab/>
        <w:t xml:space="preserve"> dan S. A. Wardani C, Jamhari J, Hardyastuti S, “Kinerja Ketahanan Beras Di Indonesia: Komparasi Jawa Dan Luar Jawa Periode 2005-2017.,” </w:t>
      </w:r>
      <w:r w:rsidRPr="00921056">
        <w:rPr>
          <w:i/>
          <w:iCs/>
          <w:noProof/>
          <w:sz w:val="22"/>
          <w:szCs w:val="24"/>
        </w:rPr>
        <w:t>J. Ketahanan Nas.</w:t>
      </w:r>
      <w:r w:rsidRPr="00921056">
        <w:rPr>
          <w:noProof/>
          <w:sz w:val="22"/>
          <w:szCs w:val="24"/>
        </w:rPr>
        <w:t>, 2019.</w:t>
      </w:r>
    </w:p>
    <w:p w:rsidR="00921056" w:rsidRPr="00921056" w:rsidRDefault="00921056" w:rsidP="00921056">
      <w:pPr>
        <w:widowControl w:val="0"/>
        <w:autoSpaceDE w:val="0"/>
        <w:autoSpaceDN w:val="0"/>
        <w:adjustRightInd w:val="0"/>
        <w:ind w:left="640" w:hanging="640"/>
        <w:rPr>
          <w:noProof/>
          <w:sz w:val="22"/>
          <w:szCs w:val="24"/>
        </w:rPr>
      </w:pPr>
      <w:r w:rsidRPr="00921056">
        <w:rPr>
          <w:noProof/>
          <w:sz w:val="22"/>
          <w:szCs w:val="24"/>
        </w:rPr>
        <w:t>[3]</w:t>
      </w:r>
      <w:r w:rsidRPr="00921056">
        <w:rPr>
          <w:noProof/>
          <w:sz w:val="22"/>
          <w:szCs w:val="24"/>
        </w:rPr>
        <w:tab/>
        <w:t xml:space="preserve">V. F. Zulfia, </w:t>
      </w:r>
      <w:r w:rsidRPr="00921056">
        <w:rPr>
          <w:i/>
          <w:iCs/>
          <w:noProof/>
          <w:sz w:val="22"/>
          <w:szCs w:val="24"/>
        </w:rPr>
        <w:t>Petunjuk Teknis Pascapanen Padi.</w:t>
      </w:r>
      <w:r w:rsidRPr="00921056">
        <w:rPr>
          <w:noProof/>
          <w:sz w:val="22"/>
          <w:szCs w:val="24"/>
        </w:rPr>
        <w:t xml:space="preserve"> Riau: Andi, 2014.</w:t>
      </w:r>
    </w:p>
    <w:p w:rsidR="00921056" w:rsidRPr="00921056" w:rsidRDefault="00921056" w:rsidP="00921056">
      <w:pPr>
        <w:widowControl w:val="0"/>
        <w:autoSpaceDE w:val="0"/>
        <w:autoSpaceDN w:val="0"/>
        <w:adjustRightInd w:val="0"/>
        <w:ind w:left="640" w:hanging="640"/>
        <w:rPr>
          <w:noProof/>
          <w:sz w:val="22"/>
          <w:szCs w:val="24"/>
        </w:rPr>
      </w:pPr>
      <w:r w:rsidRPr="00921056">
        <w:rPr>
          <w:noProof/>
          <w:sz w:val="22"/>
          <w:szCs w:val="24"/>
        </w:rPr>
        <w:t>[4]</w:t>
      </w:r>
      <w:r w:rsidRPr="00921056">
        <w:rPr>
          <w:noProof/>
          <w:sz w:val="22"/>
          <w:szCs w:val="24"/>
        </w:rPr>
        <w:tab/>
        <w:t xml:space="preserve">D. Sumardiyanto, E. Nugroho, and H. Prasetyo, “Mesin Perontok Padi Menggunakan Energi Surya Skala Usaha Kecil Menengah Untuk Masyarakat Di Kabupaten Subang Jawa Barat,” </w:t>
      </w:r>
      <w:r w:rsidRPr="00921056">
        <w:rPr>
          <w:i/>
          <w:iCs/>
          <w:noProof/>
          <w:sz w:val="22"/>
          <w:szCs w:val="24"/>
        </w:rPr>
        <w:t>Kami Mengabdi</w:t>
      </w:r>
      <w:r w:rsidRPr="00921056">
        <w:rPr>
          <w:noProof/>
          <w:sz w:val="22"/>
          <w:szCs w:val="24"/>
        </w:rPr>
        <w:t xml:space="preserve">, vol. 1, </w:t>
      </w:r>
      <w:r>
        <w:rPr>
          <w:noProof/>
          <w:sz w:val="22"/>
          <w:szCs w:val="24"/>
        </w:rPr>
        <w:t>p. 1, 2021.</w:t>
      </w:r>
    </w:p>
    <w:p w:rsidR="00921056" w:rsidRPr="00921056" w:rsidRDefault="00921056" w:rsidP="00921056">
      <w:pPr>
        <w:widowControl w:val="0"/>
        <w:autoSpaceDE w:val="0"/>
        <w:autoSpaceDN w:val="0"/>
        <w:adjustRightInd w:val="0"/>
        <w:ind w:left="640" w:hanging="640"/>
        <w:rPr>
          <w:noProof/>
          <w:sz w:val="22"/>
          <w:szCs w:val="24"/>
        </w:rPr>
      </w:pPr>
      <w:r w:rsidRPr="00921056">
        <w:rPr>
          <w:noProof/>
          <w:sz w:val="22"/>
          <w:szCs w:val="24"/>
        </w:rPr>
        <w:t>[5]</w:t>
      </w:r>
      <w:r w:rsidRPr="00921056">
        <w:rPr>
          <w:noProof/>
          <w:sz w:val="22"/>
          <w:szCs w:val="24"/>
        </w:rPr>
        <w:tab/>
        <w:t xml:space="preserve">I. P. G. S. Rahtika, I. N. Gunung, A. A. N. B. Mulawarman, I. N. G. Sastrawan, and B. Raditya, “Rancang bangun mesin perontok padi bertenaga matahari yang ramah lingkungan,” </w:t>
      </w:r>
      <w:r w:rsidRPr="00921056">
        <w:rPr>
          <w:i/>
          <w:iCs/>
          <w:noProof/>
          <w:sz w:val="22"/>
          <w:szCs w:val="24"/>
        </w:rPr>
        <w:t>J. Appl. Mech. Eng. Green Technol.</w:t>
      </w:r>
      <w:r w:rsidRPr="00921056">
        <w:rPr>
          <w:noProof/>
          <w:sz w:val="22"/>
          <w:szCs w:val="24"/>
        </w:rPr>
        <w:t>, vol. 11, no. 1, pp. 26–</w:t>
      </w:r>
      <w:r>
        <w:rPr>
          <w:noProof/>
          <w:sz w:val="22"/>
          <w:szCs w:val="24"/>
        </w:rPr>
        <w:t>30, 2021.</w:t>
      </w:r>
    </w:p>
    <w:p w:rsidR="00921056" w:rsidRPr="00921056" w:rsidRDefault="00921056" w:rsidP="00921056">
      <w:pPr>
        <w:widowControl w:val="0"/>
        <w:autoSpaceDE w:val="0"/>
        <w:autoSpaceDN w:val="0"/>
        <w:adjustRightInd w:val="0"/>
        <w:ind w:left="640" w:hanging="640"/>
        <w:rPr>
          <w:noProof/>
          <w:sz w:val="22"/>
          <w:szCs w:val="24"/>
        </w:rPr>
      </w:pPr>
      <w:r w:rsidRPr="00921056">
        <w:rPr>
          <w:noProof/>
          <w:sz w:val="22"/>
          <w:szCs w:val="24"/>
        </w:rPr>
        <w:t>[6]</w:t>
      </w:r>
      <w:r w:rsidRPr="00921056">
        <w:rPr>
          <w:noProof/>
          <w:sz w:val="22"/>
          <w:szCs w:val="24"/>
        </w:rPr>
        <w:tab/>
        <w:t xml:space="preserve">R. Novianto, “Perancangan mesin perontok padi yang portable dengan biaya terjangkau,” </w:t>
      </w:r>
      <w:r w:rsidRPr="00921056">
        <w:rPr>
          <w:i/>
          <w:iCs/>
          <w:noProof/>
          <w:sz w:val="22"/>
          <w:szCs w:val="24"/>
        </w:rPr>
        <w:t>J. Ris. Drh.</w:t>
      </w:r>
      <w:r w:rsidRPr="00921056">
        <w:rPr>
          <w:noProof/>
          <w:sz w:val="22"/>
          <w:szCs w:val="24"/>
        </w:rPr>
        <w:t>, vol. 33, no. 3, pp. 105–116, 2013.</w:t>
      </w:r>
    </w:p>
    <w:p w:rsidR="00921056" w:rsidRPr="00921056" w:rsidRDefault="00921056" w:rsidP="00921056">
      <w:pPr>
        <w:widowControl w:val="0"/>
        <w:autoSpaceDE w:val="0"/>
        <w:autoSpaceDN w:val="0"/>
        <w:adjustRightInd w:val="0"/>
        <w:ind w:left="640" w:hanging="640"/>
        <w:rPr>
          <w:noProof/>
          <w:sz w:val="22"/>
          <w:szCs w:val="24"/>
        </w:rPr>
      </w:pPr>
      <w:r w:rsidRPr="00921056">
        <w:rPr>
          <w:noProof/>
          <w:sz w:val="22"/>
          <w:szCs w:val="24"/>
        </w:rPr>
        <w:t>[7]</w:t>
      </w:r>
      <w:r w:rsidRPr="00921056">
        <w:rPr>
          <w:noProof/>
          <w:sz w:val="22"/>
          <w:szCs w:val="24"/>
        </w:rPr>
        <w:tab/>
        <w:t>B. Rizky, T. Mesin, F. Teknik, and U. Nasional, “PERANCANGAN MESIN PERONTOK JAGUNG DENGAN KAPASITAS PRODUKSI 300 KG / JAM,” no. April, pp. 7–14, 2018.</w:t>
      </w:r>
    </w:p>
    <w:p w:rsidR="00921056" w:rsidRPr="00921056" w:rsidRDefault="00921056" w:rsidP="00921056">
      <w:pPr>
        <w:widowControl w:val="0"/>
        <w:autoSpaceDE w:val="0"/>
        <w:autoSpaceDN w:val="0"/>
        <w:adjustRightInd w:val="0"/>
        <w:ind w:left="640" w:hanging="640"/>
        <w:rPr>
          <w:noProof/>
          <w:sz w:val="22"/>
          <w:szCs w:val="24"/>
        </w:rPr>
      </w:pPr>
      <w:r w:rsidRPr="00921056">
        <w:rPr>
          <w:noProof/>
          <w:sz w:val="22"/>
          <w:szCs w:val="24"/>
        </w:rPr>
        <w:t>[8]</w:t>
      </w:r>
      <w:r w:rsidRPr="00921056">
        <w:rPr>
          <w:noProof/>
          <w:sz w:val="22"/>
          <w:szCs w:val="24"/>
        </w:rPr>
        <w:tab/>
        <w:t xml:space="preserve"> rahayu deny danar dan alvi furwanti Alwie, A. B. Prasetio, and R. Andespa, “Tugas Akhir Tugas Akhir,” </w:t>
      </w:r>
      <w:r w:rsidRPr="00921056">
        <w:rPr>
          <w:i/>
          <w:iCs/>
          <w:noProof/>
          <w:sz w:val="22"/>
          <w:szCs w:val="24"/>
        </w:rPr>
        <w:t>J. Ekon. Vol. 18, Nomor 1 Maret201</w:t>
      </w:r>
      <w:r w:rsidRPr="00921056">
        <w:rPr>
          <w:noProof/>
          <w:sz w:val="22"/>
          <w:szCs w:val="24"/>
        </w:rPr>
        <w:t>, vol. 2, no. 1, pp. 41–49, 2020.</w:t>
      </w:r>
    </w:p>
    <w:p w:rsidR="00921056" w:rsidRPr="00921056" w:rsidRDefault="00921056" w:rsidP="00921056">
      <w:pPr>
        <w:widowControl w:val="0"/>
        <w:autoSpaceDE w:val="0"/>
        <w:autoSpaceDN w:val="0"/>
        <w:adjustRightInd w:val="0"/>
        <w:ind w:left="640" w:hanging="640"/>
        <w:rPr>
          <w:noProof/>
          <w:sz w:val="22"/>
          <w:szCs w:val="24"/>
        </w:rPr>
      </w:pPr>
      <w:r w:rsidRPr="00921056">
        <w:rPr>
          <w:noProof/>
          <w:sz w:val="22"/>
          <w:szCs w:val="24"/>
        </w:rPr>
        <w:t>[9]</w:t>
      </w:r>
      <w:r w:rsidRPr="00921056">
        <w:rPr>
          <w:noProof/>
          <w:sz w:val="22"/>
          <w:szCs w:val="24"/>
        </w:rPr>
        <w:tab/>
        <w:t xml:space="preserve">I. Susanti, “Analisa Penentuan Kapasitas Baterai Dan Pengisiannya Pada Mobil Listrik,” </w:t>
      </w:r>
      <w:r w:rsidRPr="00921056">
        <w:rPr>
          <w:i/>
          <w:iCs/>
          <w:noProof/>
          <w:sz w:val="22"/>
          <w:szCs w:val="24"/>
        </w:rPr>
        <w:t>Anal. Penentuan Kapsitas Baterai dan Pengisianya pada Mob. List.</w:t>
      </w:r>
      <w:r w:rsidRPr="00921056">
        <w:rPr>
          <w:noProof/>
          <w:sz w:val="22"/>
          <w:szCs w:val="24"/>
        </w:rPr>
        <w:t>, vol. 4, no. 2, pp. 29–37, 2019.</w:t>
      </w:r>
    </w:p>
    <w:p w:rsidR="00921056" w:rsidRPr="00921056" w:rsidRDefault="00921056" w:rsidP="00921056">
      <w:pPr>
        <w:widowControl w:val="0"/>
        <w:autoSpaceDE w:val="0"/>
        <w:autoSpaceDN w:val="0"/>
        <w:adjustRightInd w:val="0"/>
        <w:ind w:left="640" w:hanging="640"/>
        <w:rPr>
          <w:noProof/>
          <w:sz w:val="22"/>
        </w:rPr>
      </w:pPr>
      <w:r w:rsidRPr="00921056">
        <w:rPr>
          <w:noProof/>
          <w:sz w:val="22"/>
          <w:szCs w:val="24"/>
        </w:rPr>
        <w:t>[10]</w:t>
      </w:r>
      <w:r w:rsidRPr="00921056">
        <w:rPr>
          <w:noProof/>
          <w:sz w:val="22"/>
          <w:szCs w:val="24"/>
        </w:rPr>
        <w:tab/>
        <w:t>P. Harapan and B. Tegal, “Analisis konsumsi energi baterai pada mobil listrik 2 kilowatt (kw),” no. 71, pp. 1–6, 2015.</w:t>
      </w:r>
    </w:p>
    <w:p w:rsidR="00740C46" w:rsidRDefault="00740C46" w:rsidP="00921056">
      <w:pPr>
        <w:widowControl w:val="0"/>
        <w:autoSpaceDE w:val="0"/>
        <w:autoSpaceDN w:val="0"/>
        <w:adjustRightInd w:val="0"/>
        <w:ind w:left="640" w:hanging="640"/>
      </w:pPr>
      <w:r w:rsidRPr="00740C46">
        <w:rPr>
          <w:sz w:val="22"/>
          <w:szCs w:val="22"/>
        </w:rPr>
        <w:fldChar w:fldCharType="end"/>
      </w:r>
    </w:p>
    <w:sectPr w:rsidR="00740C46" w:rsidSect="00A03ECE">
      <w:type w:val="continuous"/>
      <w:pgSz w:w="11909" w:h="16834" w:code="9"/>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92D" w:rsidRDefault="0020492D">
      <w:r>
        <w:separator/>
      </w:r>
    </w:p>
  </w:endnote>
  <w:endnote w:type="continuationSeparator" w:id="0">
    <w:p w:rsidR="0020492D" w:rsidRDefault="00204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92D" w:rsidRDefault="0020492D" w:rsidP="00906047">
    <w:pPr>
      <w:pStyle w:val="Footer"/>
      <w:tabs>
        <w:tab w:val="right" w:pos="8507"/>
      </w:tabs>
    </w:pPr>
    <w:r>
      <w:tab/>
    </w:r>
  </w:p>
  <w:p w:rsidR="0020492D" w:rsidRDefault="002049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92D" w:rsidRDefault="0020492D">
      <w:r>
        <w:separator/>
      </w:r>
    </w:p>
  </w:footnote>
  <w:footnote w:type="continuationSeparator" w:id="0">
    <w:p w:rsidR="0020492D" w:rsidRDefault="002049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decimal"/>
      <w:lvlText w:val="%1."/>
      <w:lvlJc w:val="right"/>
      <w:pPr>
        <w:tabs>
          <w:tab w:val="num" w:pos="180"/>
        </w:tabs>
        <w:ind w:left="180" w:hanging="180"/>
      </w:pPr>
      <w:rPr>
        <w:rFonts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E9255C"/>
    <w:multiLevelType w:val="hybridMultilevel"/>
    <w:tmpl w:val="025490FE"/>
    <w:lvl w:ilvl="0" w:tplc="0409000F">
      <w:start w:val="1"/>
      <w:numFmt w:val="decimal"/>
      <w:lvlText w:val="%1."/>
      <w:lvlJc w:val="left"/>
      <w:pPr>
        <w:tabs>
          <w:tab w:val="num" w:pos="5940"/>
        </w:tabs>
        <w:ind w:left="5940" w:hanging="360"/>
      </w:pPr>
      <w:rPr>
        <w:rFonts w:hint="default"/>
      </w:rPr>
    </w:lvl>
    <w:lvl w:ilvl="1" w:tplc="A58442B4">
      <w:start w:val="1"/>
      <w:numFmt w:val="lowerLetter"/>
      <w:lvlText w:val="%2."/>
      <w:lvlJc w:val="left"/>
      <w:pPr>
        <w:tabs>
          <w:tab w:val="num" w:pos="1440"/>
        </w:tabs>
        <w:ind w:left="1440" w:hanging="36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9E37EE"/>
    <w:multiLevelType w:val="hybridMultilevel"/>
    <w:tmpl w:val="97FAEFF6"/>
    <w:lvl w:ilvl="0" w:tplc="F0FA44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813DDE"/>
    <w:multiLevelType w:val="hybridMultilevel"/>
    <w:tmpl w:val="4606A2FA"/>
    <w:lvl w:ilvl="0" w:tplc="F160946A">
      <w:start w:val="1"/>
      <w:numFmt w:val="decimal"/>
      <w:lvlText w:val="%1."/>
      <w:lvlJc w:val="left"/>
      <w:pPr>
        <w:ind w:left="924" w:hanging="360"/>
      </w:pPr>
      <w:rPr>
        <w:rFonts w:hint="default"/>
      </w:rPr>
    </w:lvl>
    <w:lvl w:ilvl="1" w:tplc="04090019" w:tentative="1">
      <w:start w:val="1"/>
      <w:numFmt w:val="lowerLetter"/>
      <w:lvlText w:val="%2."/>
      <w:lvlJc w:val="left"/>
      <w:pPr>
        <w:ind w:left="1644" w:hanging="360"/>
      </w:pPr>
    </w:lvl>
    <w:lvl w:ilvl="2" w:tplc="0409001B" w:tentative="1">
      <w:start w:val="1"/>
      <w:numFmt w:val="lowerRoman"/>
      <w:lvlText w:val="%3."/>
      <w:lvlJc w:val="right"/>
      <w:pPr>
        <w:ind w:left="2364" w:hanging="180"/>
      </w:pPr>
    </w:lvl>
    <w:lvl w:ilvl="3" w:tplc="0409000F" w:tentative="1">
      <w:start w:val="1"/>
      <w:numFmt w:val="decimal"/>
      <w:lvlText w:val="%4."/>
      <w:lvlJc w:val="left"/>
      <w:pPr>
        <w:ind w:left="3084" w:hanging="360"/>
      </w:pPr>
    </w:lvl>
    <w:lvl w:ilvl="4" w:tplc="04090019" w:tentative="1">
      <w:start w:val="1"/>
      <w:numFmt w:val="lowerLetter"/>
      <w:lvlText w:val="%5."/>
      <w:lvlJc w:val="left"/>
      <w:pPr>
        <w:ind w:left="3804" w:hanging="360"/>
      </w:pPr>
    </w:lvl>
    <w:lvl w:ilvl="5" w:tplc="0409001B" w:tentative="1">
      <w:start w:val="1"/>
      <w:numFmt w:val="lowerRoman"/>
      <w:lvlText w:val="%6."/>
      <w:lvlJc w:val="right"/>
      <w:pPr>
        <w:ind w:left="4524" w:hanging="180"/>
      </w:pPr>
    </w:lvl>
    <w:lvl w:ilvl="6" w:tplc="0409000F" w:tentative="1">
      <w:start w:val="1"/>
      <w:numFmt w:val="decimal"/>
      <w:lvlText w:val="%7."/>
      <w:lvlJc w:val="left"/>
      <w:pPr>
        <w:ind w:left="5244" w:hanging="360"/>
      </w:pPr>
    </w:lvl>
    <w:lvl w:ilvl="7" w:tplc="04090019" w:tentative="1">
      <w:start w:val="1"/>
      <w:numFmt w:val="lowerLetter"/>
      <w:lvlText w:val="%8."/>
      <w:lvlJc w:val="left"/>
      <w:pPr>
        <w:ind w:left="5964" w:hanging="360"/>
      </w:pPr>
    </w:lvl>
    <w:lvl w:ilvl="8" w:tplc="0409001B" w:tentative="1">
      <w:start w:val="1"/>
      <w:numFmt w:val="lowerRoman"/>
      <w:lvlText w:val="%9."/>
      <w:lvlJc w:val="right"/>
      <w:pPr>
        <w:ind w:left="6684" w:hanging="180"/>
      </w:pPr>
    </w:lvl>
  </w:abstractNum>
  <w:abstractNum w:abstractNumId="4">
    <w:nsid w:val="0E7C6939"/>
    <w:multiLevelType w:val="hybridMultilevel"/>
    <w:tmpl w:val="09E869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CE5F71"/>
    <w:multiLevelType w:val="hybridMultilevel"/>
    <w:tmpl w:val="F63AD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BC0583"/>
    <w:multiLevelType w:val="hybridMultilevel"/>
    <w:tmpl w:val="65F607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89478B8"/>
    <w:multiLevelType w:val="hybridMultilevel"/>
    <w:tmpl w:val="54E442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7A127B"/>
    <w:multiLevelType w:val="hybridMultilevel"/>
    <w:tmpl w:val="DCBEE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440C05"/>
    <w:multiLevelType w:val="hybridMultilevel"/>
    <w:tmpl w:val="648CAF4E"/>
    <w:lvl w:ilvl="0" w:tplc="37C86C12">
      <w:start w:val="1"/>
      <w:numFmt w:val="decimal"/>
      <w:lvlText w:val="%1."/>
      <w:lvlJc w:val="left"/>
      <w:pPr>
        <w:ind w:left="564" w:hanging="360"/>
      </w:pPr>
      <w:rPr>
        <w:rFonts w:hint="default"/>
      </w:rPr>
    </w:lvl>
    <w:lvl w:ilvl="1" w:tplc="04090019" w:tentative="1">
      <w:start w:val="1"/>
      <w:numFmt w:val="lowerLetter"/>
      <w:lvlText w:val="%2."/>
      <w:lvlJc w:val="left"/>
      <w:pPr>
        <w:ind w:left="1284" w:hanging="360"/>
      </w:pPr>
    </w:lvl>
    <w:lvl w:ilvl="2" w:tplc="0409001B" w:tentative="1">
      <w:start w:val="1"/>
      <w:numFmt w:val="lowerRoman"/>
      <w:lvlText w:val="%3."/>
      <w:lvlJc w:val="right"/>
      <w:pPr>
        <w:ind w:left="2004" w:hanging="180"/>
      </w:pPr>
    </w:lvl>
    <w:lvl w:ilvl="3" w:tplc="0409000F" w:tentative="1">
      <w:start w:val="1"/>
      <w:numFmt w:val="decimal"/>
      <w:lvlText w:val="%4."/>
      <w:lvlJc w:val="left"/>
      <w:pPr>
        <w:ind w:left="2724" w:hanging="360"/>
      </w:pPr>
    </w:lvl>
    <w:lvl w:ilvl="4" w:tplc="04090019" w:tentative="1">
      <w:start w:val="1"/>
      <w:numFmt w:val="lowerLetter"/>
      <w:lvlText w:val="%5."/>
      <w:lvlJc w:val="left"/>
      <w:pPr>
        <w:ind w:left="3444" w:hanging="360"/>
      </w:pPr>
    </w:lvl>
    <w:lvl w:ilvl="5" w:tplc="0409001B" w:tentative="1">
      <w:start w:val="1"/>
      <w:numFmt w:val="lowerRoman"/>
      <w:lvlText w:val="%6."/>
      <w:lvlJc w:val="right"/>
      <w:pPr>
        <w:ind w:left="4164" w:hanging="180"/>
      </w:pPr>
    </w:lvl>
    <w:lvl w:ilvl="6" w:tplc="0409000F" w:tentative="1">
      <w:start w:val="1"/>
      <w:numFmt w:val="decimal"/>
      <w:lvlText w:val="%7."/>
      <w:lvlJc w:val="left"/>
      <w:pPr>
        <w:ind w:left="4884" w:hanging="360"/>
      </w:pPr>
    </w:lvl>
    <w:lvl w:ilvl="7" w:tplc="04090019" w:tentative="1">
      <w:start w:val="1"/>
      <w:numFmt w:val="lowerLetter"/>
      <w:lvlText w:val="%8."/>
      <w:lvlJc w:val="left"/>
      <w:pPr>
        <w:ind w:left="5604" w:hanging="360"/>
      </w:pPr>
    </w:lvl>
    <w:lvl w:ilvl="8" w:tplc="0409001B" w:tentative="1">
      <w:start w:val="1"/>
      <w:numFmt w:val="lowerRoman"/>
      <w:lvlText w:val="%9."/>
      <w:lvlJc w:val="right"/>
      <w:pPr>
        <w:ind w:left="6324" w:hanging="180"/>
      </w:pPr>
    </w:lvl>
  </w:abstractNum>
  <w:abstractNum w:abstractNumId="10">
    <w:nsid w:val="3E3F28E6"/>
    <w:multiLevelType w:val="hybridMultilevel"/>
    <w:tmpl w:val="AF9802FA"/>
    <w:lvl w:ilvl="0" w:tplc="F6D86BE6">
      <w:start w:val="1"/>
      <w:numFmt w:val="lowerLetter"/>
      <w:lvlText w:val="%1."/>
      <w:lvlJc w:val="left"/>
      <w:pPr>
        <w:ind w:left="924" w:hanging="360"/>
      </w:pPr>
      <w:rPr>
        <w:rFonts w:hint="default"/>
      </w:rPr>
    </w:lvl>
    <w:lvl w:ilvl="1" w:tplc="04090019" w:tentative="1">
      <w:start w:val="1"/>
      <w:numFmt w:val="lowerLetter"/>
      <w:lvlText w:val="%2."/>
      <w:lvlJc w:val="left"/>
      <w:pPr>
        <w:ind w:left="1644" w:hanging="360"/>
      </w:pPr>
    </w:lvl>
    <w:lvl w:ilvl="2" w:tplc="0409001B" w:tentative="1">
      <w:start w:val="1"/>
      <w:numFmt w:val="lowerRoman"/>
      <w:lvlText w:val="%3."/>
      <w:lvlJc w:val="right"/>
      <w:pPr>
        <w:ind w:left="2364" w:hanging="180"/>
      </w:pPr>
    </w:lvl>
    <w:lvl w:ilvl="3" w:tplc="0409000F" w:tentative="1">
      <w:start w:val="1"/>
      <w:numFmt w:val="decimal"/>
      <w:lvlText w:val="%4."/>
      <w:lvlJc w:val="left"/>
      <w:pPr>
        <w:ind w:left="3084" w:hanging="360"/>
      </w:pPr>
    </w:lvl>
    <w:lvl w:ilvl="4" w:tplc="04090019" w:tentative="1">
      <w:start w:val="1"/>
      <w:numFmt w:val="lowerLetter"/>
      <w:lvlText w:val="%5."/>
      <w:lvlJc w:val="left"/>
      <w:pPr>
        <w:ind w:left="3804" w:hanging="360"/>
      </w:pPr>
    </w:lvl>
    <w:lvl w:ilvl="5" w:tplc="0409001B" w:tentative="1">
      <w:start w:val="1"/>
      <w:numFmt w:val="lowerRoman"/>
      <w:lvlText w:val="%6."/>
      <w:lvlJc w:val="right"/>
      <w:pPr>
        <w:ind w:left="4524" w:hanging="180"/>
      </w:pPr>
    </w:lvl>
    <w:lvl w:ilvl="6" w:tplc="0409000F" w:tentative="1">
      <w:start w:val="1"/>
      <w:numFmt w:val="decimal"/>
      <w:lvlText w:val="%7."/>
      <w:lvlJc w:val="left"/>
      <w:pPr>
        <w:ind w:left="5244" w:hanging="360"/>
      </w:pPr>
    </w:lvl>
    <w:lvl w:ilvl="7" w:tplc="04090019" w:tentative="1">
      <w:start w:val="1"/>
      <w:numFmt w:val="lowerLetter"/>
      <w:lvlText w:val="%8."/>
      <w:lvlJc w:val="left"/>
      <w:pPr>
        <w:ind w:left="5964" w:hanging="360"/>
      </w:pPr>
    </w:lvl>
    <w:lvl w:ilvl="8" w:tplc="0409001B" w:tentative="1">
      <w:start w:val="1"/>
      <w:numFmt w:val="lowerRoman"/>
      <w:lvlText w:val="%9."/>
      <w:lvlJc w:val="right"/>
      <w:pPr>
        <w:ind w:left="6684" w:hanging="180"/>
      </w:pPr>
    </w:lvl>
  </w:abstractNum>
  <w:abstractNum w:abstractNumId="11">
    <w:nsid w:val="4FFD6E21"/>
    <w:multiLevelType w:val="hybridMultilevel"/>
    <w:tmpl w:val="F46A45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345DAE"/>
    <w:multiLevelType w:val="hybridMultilevel"/>
    <w:tmpl w:val="08F61590"/>
    <w:lvl w:ilvl="0" w:tplc="B05C6EE0">
      <w:start w:val="1"/>
      <w:numFmt w:val="decimal"/>
      <w:lvlText w:val="%1."/>
      <w:lvlJc w:val="left"/>
      <w:pPr>
        <w:ind w:left="924" w:hanging="360"/>
      </w:pPr>
      <w:rPr>
        <w:rFonts w:hint="default"/>
      </w:rPr>
    </w:lvl>
    <w:lvl w:ilvl="1" w:tplc="04090019" w:tentative="1">
      <w:start w:val="1"/>
      <w:numFmt w:val="lowerLetter"/>
      <w:lvlText w:val="%2."/>
      <w:lvlJc w:val="left"/>
      <w:pPr>
        <w:ind w:left="1644" w:hanging="360"/>
      </w:pPr>
    </w:lvl>
    <w:lvl w:ilvl="2" w:tplc="0409001B" w:tentative="1">
      <w:start w:val="1"/>
      <w:numFmt w:val="lowerRoman"/>
      <w:lvlText w:val="%3."/>
      <w:lvlJc w:val="right"/>
      <w:pPr>
        <w:ind w:left="2364" w:hanging="180"/>
      </w:pPr>
    </w:lvl>
    <w:lvl w:ilvl="3" w:tplc="0409000F" w:tentative="1">
      <w:start w:val="1"/>
      <w:numFmt w:val="decimal"/>
      <w:lvlText w:val="%4."/>
      <w:lvlJc w:val="left"/>
      <w:pPr>
        <w:ind w:left="3084" w:hanging="360"/>
      </w:pPr>
    </w:lvl>
    <w:lvl w:ilvl="4" w:tplc="04090019" w:tentative="1">
      <w:start w:val="1"/>
      <w:numFmt w:val="lowerLetter"/>
      <w:lvlText w:val="%5."/>
      <w:lvlJc w:val="left"/>
      <w:pPr>
        <w:ind w:left="3804" w:hanging="360"/>
      </w:pPr>
    </w:lvl>
    <w:lvl w:ilvl="5" w:tplc="0409001B" w:tentative="1">
      <w:start w:val="1"/>
      <w:numFmt w:val="lowerRoman"/>
      <w:lvlText w:val="%6."/>
      <w:lvlJc w:val="right"/>
      <w:pPr>
        <w:ind w:left="4524" w:hanging="180"/>
      </w:pPr>
    </w:lvl>
    <w:lvl w:ilvl="6" w:tplc="0409000F" w:tentative="1">
      <w:start w:val="1"/>
      <w:numFmt w:val="decimal"/>
      <w:lvlText w:val="%7."/>
      <w:lvlJc w:val="left"/>
      <w:pPr>
        <w:ind w:left="5244" w:hanging="360"/>
      </w:pPr>
    </w:lvl>
    <w:lvl w:ilvl="7" w:tplc="04090019" w:tentative="1">
      <w:start w:val="1"/>
      <w:numFmt w:val="lowerLetter"/>
      <w:lvlText w:val="%8."/>
      <w:lvlJc w:val="left"/>
      <w:pPr>
        <w:ind w:left="5964" w:hanging="360"/>
      </w:pPr>
    </w:lvl>
    <w:lvl w:ilvl="8" w:tplc="0409001B" w:tentative="1">
      <w:start w:val="1"/>
      <w:numFmt w:val="lowerRoman"/>
      <w:lvlText w:val="%9."/>
      <w:lvlJc w:val="right"/>
      <w:pPr>
        <w:ind w:left="6684" w:hanging="180"/>
      </w:pPr>
    </w:lvl>
  </w:abstractNum>
  <w:abstractNum w:abstractNumId="13">
    <w:nsid w:val="661F7440"/>
    <w:multiLevelType w:val="hybridMultilevel"/>
    <w:tmpl w:val="11904238"/>
    <w:lvl w:ilvl="0" w:tplc="B87C14D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4AB0743"/>
    <w:multiLevelType w:val="hybridMultilevel"/>
    <w:tmpl w:val="AAC4BB7A"/>
    <w:lvl w:ilvl="0" w:tplc="14D4889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1"/>
  </w:num>
  <w:num w:numId="3">
    <w:abstractNumId w:val="1"/>
  </w:num>
  <w:num w:numId="4">
    <w:abstractNumId w:val="4"/>
  </w:num>
  <w:num w:numId="5">
    <w:abstractNumId w:val="10"/>
  </w:num>
  <w:num w:numId="6">
    <w:abstractNumId w:val="9"/>
  </w:num>
  <w:num w:numId="7">
    <w:abstractNumId w:val="6"/>
  </w:num>
  <w:num w:numId="8">
    <w:abstractNumId w:val="12"/>
  </w:num>
  <w:num w:numId="9">
    <w:abstractNumId w:val="7"/>
  </w:num>
  <w:num w:numId="10">
    <w:abstractNumId w:val="14"/>
  </w:num>
  <w:num w:numId="11">
    <w:abstractNumId w:val="8"/>
  </w:num>
  <w:num w:numId="12">
    <w:abstractNumId w:val="5"/>
  </w:num>
  <w:num w:numId="13">
    <w:abstractNumId w:val="13"/>
  </w:num>
  <w:num w:numId="14">
    <w:abstractNumId w:val="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172"/>
    <w:rsid w:val="00015691"/>
    <w:rsid w:val="00017BCC"/>
    <w:rsid w:val="00053550"/>
    <w:rsid w:val="00072393"/>
    <w:rsid w:val="000C45B9"/>
    <w:rsid w:val="000F64CA"/>
    <w:rsid w:val="00131A9A"/>
    <w:rsid w:val="00144B3F"/>
    <w:rsid w:val="00163C14"/>
    <w:rsid w:val="00164995"/>
    <w:rsid w:val="001832EA"/>
    <w:rsid w:val="001A2BD2"/>
    <w:rsid w:val="001A7733"/>
    <w:rsid w:val="001F3D9F"/>
    <w:rsid w:val="00201B74"/>
    <w:rsid w:val="00203B5F"/>
    <w:rsid w:val="0020492D"/>
    <w:rsid w:val="0021008A"/>
    <w:rsid w:val="00214280"/>
    <w:rsid w:val="00220927"/>
    <w:rsid w:val="002241B8"/>
    <w:rsid w:val="0022484A"/>
    <w:rsid w:val="00240055"/>
    <w:rsid w:val="0026234A"/>
    <w:rsid w:val="00266886"/>
    <w:rsid w:val="00282E02"/>
    <w:rsid w:val="002A361E"/>
    <w:rsid w:val="002B5588"/>
    <w:rsid w:val="002E23DA"/>
    <w:rsid w:val="002F342B"/>
    <w:rsid w:val="003230A0"/>
    <w:rsid w:val="00324AFE"/>
    <w:rsid w:val="00336B34"/>
    <w:rsid w:val="003451AD"/>
    <w:rsid w:val="00370456"/>
    <w:rsid w:val="003A4227"/>
    <w:rsid w:val="003B7B74"/>
    <w:rsid w:val="004135E0"/>
    <w:rsid w:val="004154C0"/>
    <w:rsid w:val="00434C85"/>
    <w:rsid w:val="004A6B49"/>
    <w:rsid w:val="004A6C4B"/>
    <w:rsid w:val="004C5327"/>
    <w:rsid w:val="004D648E"/>
    <w:rsid w:val="004F4FEC"/>
    <w:rsid w:val="004F538C"/>
    <w:rsid w:val="0050311F"/>
    <w:rsid w:val="00514D48"/>
    <w:rsid w:val="0052507B"/>
    <w:rsid w:val="0053031B"/>
    <w:rsid w:val="00541D2A"/>
    <w:rsid w:val="005578AE"/>
    <w:rsid w:val="00586EF2"/>
    <w:rsid w:val="005A21D9"/>
    <w:rsid w:val="005E7368"/>
    <w:rsid w:val="006459CF"/>
    <w:rsid w:val="006538FB"/>
    <w:rsid w:val="006636B1"/>
    <w:rsid w:val="00667FA4"/>
    <w:rsid w:val="006A01B1"/>
    <w:rsid w:val="00713F5B"/>
    <w:rsid w:val="007223A9"/>
    <w:rsid w:val="00740C46"/>
    <w:rsid w:val="007432C2"/>
    <w:rsid w:val="007A0CBD"/>
    <w:rsid w:val="007C3596"/>
    <w:rsid w:val="007D1129"/>
    <w:rsid w:val="007E78EF"/>
    <w:rsid w:val="0080184F"/>
    <w:rsid w:val="008300D2"/>
    <w:rsid w:val="0084586B"/>
    <w:rsid w:val="00852D8F"/>
    <w:rsid w:val="008632CF"/>
    <w:rsid w:val="008677C3"/>
    <w:rsid w:val="008677D0"/>
    <w:rsid w:val="008B171F"/>
    <w:rsid w:val="008C0298"/>
    <w:rsid w:val="008D3332"/>
    <w:rsid w:val="008F1AAC"/>
    <w:rsid w:val="00906047"/>
    <w:rsid w:val="00921056"/>
    <w:rsid w:val="00921174"/>
    <w:rsid w:val="00922B63"/>
    <w:rsid w:val="009243FC"/>
    <w:rsid w:val="009331BC"/>
    <w:rsid w:val="0093687A"/>
    <w:rsid w:val="00955CFA"/>
    <w:rsid w:val="00963163"/>
    <w:rsid w:val="009675D9"/>
    <w:rsid w:val="009741A3"/>
    <w:rsid w:val="0099047D"/>
    <w:rsid w:val="00992C88"/>
    <w:rsid w:val="009A0CD4"/>
    <w:rsid w:val="009A4B39"/>
    <w:rsid w:val="009C0663"/>
    <w:rsid w:val="009C5596"/>
    <w:rsid w:val="009F3609"/>
    <w:rsid w:val="00A03ECE"/>
    <w:rsid w:val="00A04A75"/>
    <w:rsid w:val="00A72B34"/>
    <w:rsid w:val="00A901FD"/>
    <w:rsid w:val="00A935D9"/>
    <w:rsid w:val="00AA3B80"/>
    <w:rsid w:val="00AC6D90"/>
    <w:rsid w:val="00AD27A3"/>
    <w:rsid w:val="00AE435A"/>
    <w:rsid w:val="00AF3F11"/>
    <w:rsid w:val="00B02234"/>
    <w:rsid w:val="00B178C0"/>
    <w:rsid w:val="00B67551"/>
    <w:rsid w:val="00BC53DE"/>
    <w:rsid w:val="00BD4300"/>
    <w:rsid w:val="00BD6C0D"/>
    <w:rsid w:val="00BE7B73"/>
    <w:rsid w:val="00C024FF"/>
    <w:rsid w:val="00C35CDC"/>
    <w:rsid w:val="00CA4AA1"/>
    <w:rsid w:val="00CA633C"/>
    <w:rsid w:val="00CC2D1C"/>
    <w:rsid w:val="00D20750"/>
    <w:rsid w:val="00D43748"/>
    <w:rsid w:val="00D44871"/>
    <w:rsid w:val="00D73172"/>
    <w:rsid w:val="00D92344"/>
    <w:rsid w:val="00DA66CA"/>
    <w:rsid w:val="00DB5735"/>
    <w:rsid w:val="00DD25DD"/>
    <w:rsid w:val="00DD48A1"/>
    <w:rsid w:val="00E07725"/>
    <w:rsid w:val="00E43CDE"/>
    <w:rsid w:val="00E43F88"/>
    <w:rsid w:val="00E501F4"/>
    <w:rsid w:val="00E8430F"/>
    <w:rsid w:val="00E90D8E"/>
    <w:rsid w:val="00F0672D"/>
    <w:rsid w:val="00F143BE"/>
    <w:rsid w:val="00F54EC7"/>
    <w:rsid w:val="00F92504"/>
    <w:rsid w:val="00FA00B0"/>
    <w:rsid w:val="00FA27AC"/>
    <w:rsid w:val="00FB33E1"/>
    <w:rsid w:val="00FE54D5"/>
    <w:rsid w:val="00FF1FA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172"/>
    <w:rPr>
      <w:rFonts w:eastAsia="Times New Roman"/>
      <w:sz w:val="24"/>
    </w:rPr>
  </w:style>
  <w:style w:type="paragraph" w:styleId="Heading1">
    <w:name w:val="heading 1"/>
    <w:basedOn w:val="Normal"/>
    <w:next w:val="Normal"/>
    <w:link w:val="Heading1Char"/>
    <w:qFormat/>
    <w:rsid w:val="00D73172"/>
    <w:pPr>
      <w:keepNext/>
      <w:outlineLvl w:val="0"/>
    </w:pPr>
    <w:rPr>
      <w:b/>
      <w:i/>
      <w:sz w:val="40"/>
    </w:rPr>
  </w:style>
  <w:style w:type="paragraph" w:styleId="Heading2">
    <w:name w:val="heading 2"/>
    <w:basedOn w:val="Normal"/>
    <w:next w:val="Normal"/>
    <w:link w:val="Heading2Char"/>
    <w:qFormat/>
    <w:rsid w:val="00D73172"/>
    <w:pPr>
      <w:keepNext/>
      <w:outlineLvl w:val="1"/>
    </w:pPr>
    <w:rPr>
      <w:b/>
      <w:sz w:val="32"/>
    </w:rPr>
  </w:style>
  <w:style w:type="paragraph" w:styleId="Heading3">
    <w:name w:val="heading 3"/>
    <w:basedOn w:val="Normal"/>
    <w:next w:val="Normal"/>
    <w:link w:val="Heading3Char"/>
    <w:uiPriority w:val="9"/>
    <w:unhideWhenUsed/>
    <w:qFormat/>
    <w:rsid w:val="00D73172"/>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73172"/>
    <w:rPr>
      <w:rFonts w:eastAsia="Times New Roman"/>
      <w:b/>
      <w:i/>
      <w:sz w:val="40"/>
      <w:szCs w:val="20"/>
    </w:rPr>
  </w:style>
  <w:style w:type="character" w:customStyle="1" w:styleId="Heading2Char">
    <w:name w:val="Heading 2 Char"/>
    <w:basedOn w:val="DefaultParagraphFont"/>
    <w:link w:val="Heading2"/>
    <w:rsid w:val="00D73172"/>
    <w:rPr>
      <w:rFonts w:eastAsia="Times New Roman"/>
      <w:b/>
      <w:sz w:val="32"/>
      <w:szCs w:val="20"/>
    </w:rPr>
  </w:style>
  <w:style w:type="character" w:styleId="Hyperlink">
    <w:name w:val="Hyperlink"/>
    <w:basedOn w:val="DefaultParagraphFont"/>
    <w:uiPriority w:val="99"/>
    <w:rsid w:val="00D73172"/>
    <w:rPr>
      <w:color w:val="0000FF"/>
      <w:u w:val="single"/>
    </w:rPr>
  </w:style>
  <w:style w:type="character" w:customStyle="1" w:styleId="TitleChar">
    <w:name w:val="Title Char"/>
    <w:basedOn w:val="DefaultParagraphFont"/>
    <w:link w:val="Title"/>
    <w:rsid w:val="00D73172"/>
    <w:rPr>
      <w:rFonts w:eastAsia="Times New Roman"/>
      <w:b/>
      <w:sz w:val="20"/>
    </w:rPr>
  </w:style>
  <w:style w:type="character" w:customStyle="1" w:styleId="FooterChar">
    <w:name w:val="Footer Char"/>
    <w:basedOn w:val="DefaultParagraphFont"/>
    <w:link w:val="Footer"/>
    <w:uiPriority w:val="99"/>
    <w:rsid w:val="00D73172"/>
    <w:rPr>
      <w:rFonts w:eastAsia="Times New Roman"/>
    </w:rPr>
  </w:style>
  <w:style w:type="paragraph" w:styleId="Footer">
    <w:name w:val="footer"/>
    <w:basedOn w:val="Normal"/>
    <w:link w:val="FooterChar"/>
    <w:uiPriority w:val="99"/>
    <w:rsid w:val="00D73172"/>
    <w:pPr>
      <w:tabs>
        <w:tab w:val="center" w:pos="4320"/>
        <w:tab w:val="right" w:pos="8640"/>
      </w:tabs>
    </w:pPr>
    <w:rPr>
      <w:szCs w:val="24"/>
    </w:rPr>
  </w:style>
  <w:style w:type="character" w:customStyle="1" w:styleId="FooterChar1">
    <w:name w:val="Footer Char1"/>
    <w:basedOn w:val="DefaultParagraphFont"/>
    <w:uiPriority w:val="99"/>
    <w:semiHidden/>
    <w:rsid w:val="00D73172"/>
    <w:rPr>
      <w:rFonts w:eastAsia="Times New Roman"/>
      <w:szCs w:val="20"/>
    </w:rPr>
  </w:style>
  <w:style w:type="paragraph" w:customStyle="1" w:styleId="PageNumber1">
    <w:name w:val="Page Number1"/>
    <w:basedOn w:val="Normal"/>
    <w:rsid w:val="00D73172"/>
    <w:pPr>
      <w:suppressAutoHyphens/>
      <w:jc w:val="center"/>
    </w:pPr>
    <w:rPr>
      <w:rFonts w:ascii="Times" w:hAnsi="Times"/>
      <w:lang w:eastAsia="ar-SA"/>
    </w:rPr>
  </w:style>
  <w:style w:type="paragraph" w:customStyle="1" w:styleId="ICTSBodyText">
    <w:name w:val="ICTS_BodyText"/>
    <w:basedOn w:val="BodyText"/>
    <w:rsid w:val="00D73172"/>
  </w:style>
  <w:style w:type="paragraph" w:styleId="Title">
    <w:name w:val="Title"/>
    <w:basedOn w:val="Normal"/>
    <w:link w:val="TitleChar"/>
    <w:qFormat/>
    <w:rsid w:val="00D73172"/>
    <w:pPr>
      <w:jc w:val="center"/>
    </w:pPr>
    <w:rPr>
      <w:b/>
      <w:sz w:val="20"/>
      <w:szCs w:val="24"/>
    </w:rPr>
  </w:style>
  <w:style w:type="character" w:customStyle="1" w:styleId="TitleChar1">
    <w:name w:val="Title Char1"/>
    <w:basedOn w:val="DefaultParagraphFont"/>
    <w:uiPriority w:val="10"/>
    <w:rsid w:val="00D73172"/>
    <w:rPr>
      <w:rFonts w:ascii="Cambria" w:eastAsia="Times New Roman" w:hAnsi="Cambria" w:cs="Times New Roman"/>
      <w:color w:val="17365D"/>
      <w:spacing w:val="5"/>
      <w:kern w:val="28"/>
      <w:sz w:val="52"/>
      <w:szCs w:val="52"/>
    </w:rPr>
  </w:style>
  <w:style w:type="paragraph" w:styleId="Bibliography">
    <w:name w:val="Bibliography"/>
    <w:basedOn w:val="Normal"/>
    <w:next w:val="Normal"/>
    <w:uiPriority w:val="37"/>
    <w:unhideWhenUsed/>
    <w:rsid w:val="00D73172"/>
    <w:pPr>
      <w:spacing w:after="200" w:line="276" w:lineRule="auto"/>
    </w:pPr>
    <w:rPr>
      <w:rFonts w:ascii="Calibri" w:eastAsia="Calibri" w:hAnsi="Calibri"/>
      <w:sz w:val="22"/>
      <w:szCs w:val="22"/>
    </w:rPr>
  </w:style>
  <w:style w:type="table" w:styleId="TableGrid">
    <w:name w:val="Table Grid"/>
    <w:basedOn w:val="TableNormal"/>
    <w:uiPriority w:val="39"/>
    <w:rsid w:val="00D73172"/>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unhideWhenUsed/>
    <w:rsid w:val="00D73172"/>
    <w:pPr>
      <w:spacing w:after="120"/>
      <w:ind w:left="360"/>
    </w:pPr>
  </w:style>
  <w:style w:type="character" w:customStyle="1" w:styleId="BodyTextIndentChar">
    <w:name w:val="Body Text Indent Char"/>
    <w:basedOn w:val="DefaultParagraphFont"/>
    <w:link w:val="BodyTextIndent"/>
    <w:uiPriority w:val="99"/>
    <w:rsid w:val="00D73172"/>
    <w:rPr>
      <w:rFonts w:eastAsia="Times New Roman"/>
      <w:szCs w:val="20"/>
    </w:rPr>
  </w:style>
  <w:style w:type="paragraph" w:styleId="BodyText">
    <w:name w:val="Body Text"/>
    <w:basedOn w:val="Normal"/>
    <w:link w:val="BodyTextChar"/>
    <w:uiPriority w:val="99"/>
    <w:semiHidden/>
    <w:unhideWhenUsed/>
    <w:rsid w:val="00D73172"/>
    <w:pPr>
      <w:spacing w:after="120"/>
    </w:pPr>
  </w:style>
  <w:style w:type="character" w:customStyle="1" w:styleId="BodyTextChar">
    <w:name w:val="Body Text Char"/>
    <w:basedOn w:val="DefaultParagraphFont"/>
    <w:link w:val="BodyText"/>
    <w:uiPriority w:val="99"/>
    <w:semiHidden/>
    <w:rsid w:val="00D73172"/>
    <w:rPr>
      <w:rFonts w:eastAsia="Times New Roman"/>
      <w:szCs w:val="20"/>
    </w:rPr>
  </w:style>
  <w:style w:type="paragraph" w:styleId="ListParagraph">
    <w:name w:val="List Paragraph"/>
    <w:basedOn w:val="Normal"/>
    <w:link w:val="ListParagraphChar"/>
    <w:uiPriority w:val="34"/>
    <w:qFormat/>
    <w:rsid w:val="00D73172"/>
    <w:pPr>
      <w:ind w:left="720"/>
      <w:contextualSpacing/>
    </w:pPr>
  </w:style>
  <w:style w:type="character" w:customStyle="1" w:styleId="Heading3Char">
    <w:name w:val="Heading 3 Char"/>
    <w:basedOn w:val="DefaultParagraphFont"/>
    <w:link w:val="Heading3"/>
    <w:uiPriority w:val="9"/>
    <w:rsid w:val="00D73172"/>
    <w:rPr>
      <w:rFonts w:ascii="Cambria" w:eastAsia="Times New Roman" w:hAnsi="Cambria" w:cs="Times New Roman"/>
      <w:b/>
      <w:bCs/>
      <w:color w:val="4F81BD"/>
      <w:szCs w:val="20"/>
    </w:rPr>
  </w:style>
  <w:style w:type="character" w:styleId="Emphasis">
    <w:name w:val="Emphasis"/>
    <w:basedOn w:val="DefaultParagraphFont"/>
    <w:uiPriority w:val="20"/>
    <w:qFormat/>
    <w:rsid w:val="00D73172"/>
    <w:rPr>
      <w:i/>
      <w:iCs/>
    </w:rPr>
  </w:style>
  <w:style w:type="character" w:styleId="HTMLCite">
    <w:name w:val="HTML Cite"/>
    <w:basedOn w:val="DefaultParagraphFont"/>
    <w:uiPriority w:val="99"/>
    <w:semiHidden/>
    <w:unhideWhenUsed/>
    <w:rsid w:val="007432C2"/>
    <w:rPr>
      <w:i/>
      <w:iCs/>
    </w:rPr>
  </w:style>
  <w:style w:type="paragraph" w:styleId="Header">
    <w:name w:val="header"/>
    <w:basedOn w:val="Normal"/>
    <w:link w:val="HeaderChar"/>
    <w:uiPriority w:val="99"/>
    <w:unhideWhenUsed/>
    <w:rsid w:val="007A0CBD"/>
    <w:pPr>
      <w:tabs>
        <w:tab w:val="center" w:pos="4680"/>
        <w:tab w:val="right" w:pos="9360"/>
      </w:tabs>
    </w:pPr>
  </w:style>
  <w:style w:type="character" w:customStyle="1" w:styleId="HeaderChar">
    <w:name w:val="Header Char"/>
    <w:basedOn w:val="DefaultParagraphFont"/>
    <w:link w:val="Header"/>
    <w:uiPriority w:val="99"/>
    <w:rsid w:val="007A0CBD"/>
    <w:rPr>
      <w:rFonts w:eastAsia="Times New Roman"/>
      <w:szCs w:val="20"/>
    </w:rPr>
  </w:style>
  <w:style w:type="paragraph" w:customStyle="1" w:styleId="Keywords">
    <w:name w:val="Keywords"/>
    <w:basedOn w:val="Normal"/>
    <w:link w:val="KeywordsChar"/>
    <w:qFormat/>
    <w:rsid w:val="002A361E"/>
    <w:pPr>
      <w:spacing w:before="60"/>
      <w:ind w:firstLine="202"/>
      <w:jc w:val="both"/>
    </w:pPr>
    <w:rPr>
      <w:b/>
      <w:bCs/>
      <w:i/>
      <w:iCs/>
      <w:sz w:val="18"/>
      <w:szCs w:val="18"/>
    </w:rPr>
  </w:style>
  <w:style w:type="character" w:customStyle="1" w:styleId="KeywordsChar">
    <w:name w:val="Keywords Char"/>
    <w:link w:val="Keywords"/>
    <w:rsid w:val="002A361E"/>
    <w:rPr>
      <w:rFonts w:eastAsia="Times New Roman"/>
      <w:b/>
      <w:bCs/>
      <w:i/>
      <w:iCs/>
      <w:sz w:val="18"/>
      <w:szCs w:val="18"/>
    </w:rPr>
  </w:style>
  <w:style w:type="paragraph" w:customStyle="1" w:styleId="Text">
    <w:name w:val="Text"/>
    <w:basedOn w:val="Normal"/>
    <w:rsid w:val="00D20750"/>
    <w:pPr>
      <w:widowControl w:val="0"/>
      <w:spacing w:before="60"/>
      <w:ind w:firstLine="204"/>
      <w:jc w:val="both"/>
    </w:pPr>
    <w:rPr>
      <w:sz w:val="20"/>
    </w:rPr>
  </w:style>
  <w:style w:type="paragraph" w:customStyle="1" w:styleId="equation">
    <w:name w:val="equation"/>
    <w:basedOn w:val="Normal"/>
    <w:rsid w:val="00D20750"/>
    <w:pPr>
      <w:tabs>
        <w:tab w:val="center" w:pos="2520"/>
        <w:tab w:val="right" w:pos="5040"/>
      </w:tabs>
      <w:spacing w:before="240" w:after="240" w:line="216" w:lineRule="auto"/>
      <w:jc w:val="center"/>
    </w:pPr>
    <w:rPr>
      <w:rFonts w:ascii="Symbol" w:eastAsia="SimSun" w:hAnsi="Symbol" w:cs="Symbol"/>
      <w:sz w:val="20"/>
    </w:rPr>
  </w:style>
  <w:style w:type="paragraph" w:styleId="Caption">
    <w:name w:val="caption"/>
    <w:basedOn w:val="Normal"/>
    <w:next w:val="Normal"/>
    <w:uiPriority w:val="35"/>
    <w:qFormat/>
    <w:rsid w:val="00D20750"/>
    <w:pPr>
      <w:spacing w:after="200"/>
      <w:jc w:val="both"/>
    </w:pPr>
    <w:rPr>
      <w:rFonts w:eastAsia="Calibri" w:cs="SimSun"/>
      <w:b/>
      <w:bCs/>
      <w:szCs w:val="18"/>
    </w:rPr>
  </w:style>
  <w:style w:type="character" w:customStyle="1" w:styleId="ListParagraphChar">
    <w:name w:val="List Paragraph Char"/>
    <w:link w:val="ListParagraph"/>
    <w:uiPriority w:val="34"/>
    <w:qFormat/>
    <w:locked/>
    <w:rsid w:val="00D20750"/>
    <w:rPr>
      <w:rFonts w:eastAsia="Times New Roman"/>
      <w:sz w:val="24"/>
    </w:rPr>
  </w:style>
  <w:style w:type="paragraph" w:customStyle="1" w:styleId="Affiliation">
    <w:name w:val="Affiliation"/>
    <w:basedOn w:val="Normal"/>
    <w:link w:val="AffiliationChar"/>
    <w:autoRedefine/>
    <w:rsid w:val="0053031B"/>
    <w:pPr>
      <w:spacing w:before="60"/>
      <w:jc w:val="center"/>
    </w:pPr>
    <w:rPr>
      <w:sz w:val="20"/>
      <w:szCs w:val="22"/>
      <w:vertAlign w:val="superscript"/>
    </w:rPr>
  </w:style>
  <w:style w:type="character" w:customStyle="1" w:styleId="AffiliationChar">
    <w:name w:val="Affiliation Char"/>
    <w:link w:val="Affiliation"/>
    <w:rsid w:val="0053031B"/>
    <w:rPr>
      <w:rFonts w:eastAsia="Times New Roman"/>
      <w:szCs w:val="22"/>
      <w:vertAlign w:val="superscript"/>
    </w:rPr>
  </w:style>
  <w:style w:type="paragraph" w:styleId="BalloonText">
    <w:name w:val="Balloon Text"/>
    <w:basedOn w:val="Normal"/>
    <w:link w:val="BalloonTextChar"/>
    <w:uiPriority w:val="99"/>
    <w:semiHidden/>
    <w:unhideWhenUsed/>
    <w:rsid w:val="008632CF"/>
    <w:rPr>
      <w:rFonts w:ascii="Tahoma" w:hAnsi="Tahoma" w:cs="Tahoma"/>
      <w:sz w:val="16"/>
      <w:szCs w:val="16"/>
    </w:rPr>
  </w:style>
  <w:style w:type="character" w:customStyle="1" w:styleId="BalloonTextChar">
    <w:name w:val="Balloon Text Char"/>
    <w:basedOn w:val="DefaultParagraphFont"/>
    <w:link w:val="BalloonText"/>
    <w:uiPriority w:val="99"/>
    <w:semiHidden/>
    <w:rsid w:val="008632C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172"/>
    <w:rPr>
      <w:rFonts w:eastAsia="Times New Roman"/>
      <w:sz w:val="24"/>
    </w:rPr>
  </w:style>
  <w:style w:type="paragraph" w:styleId="Heading1">
    <w:name w:val="heading 1"/>
    <w:basedOn w:val="Normal"/>
    <w:next w:val="Normal"/>
    <w:link w:val="Heading1Char"/>
    <w:qFormat/>
    <w:rsid w:val="00D73172"/>
    <w:pPr>
      <w:keepNext/>
      <w:outlineLvl w:val="0"/>
    </w:pPr>
    <w:rPr>
      <w:b/>
      <w:i/>
      <w:sz w:val="40"/>
    </w:rPr>
  </w:style>
  <w:style w:type="paragraph" w:styleId="Heading2">
    <w:name w:val="heading 2"/>
    <w:basedOn w:val="Normal"/>
    <w:next w:val="Normal"/>
    <w:link w:val="Heading2Char"/>
    <w:qFormat/>
    <w:rsid w:val="00D73172"/>
    <w:pPr>
      <w:keepNext/>
      <w:outlineLvl w:val="1"/>
    </w:pPr>
    <w:rPr>
      <w:b/>
      <w:sz w:val="32"/>
    </w:rPr>
  </w:style>
  <w:style w:type="paragraph" w:styleId="Heading3">
    <w:name w:val="heading 3"/>
    <w:basedOn w:val="Normal"/>
    <w:next w:val="Normal"/>
    <w:link w:val="Heading3Char"/>
    <w:uiPriority w:val="9"/>
    <w:unhideWhenUsed/>
    <w:qFormat/>
    <w:rsid w:val="00D73172"/>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73172"/>
    <w:rPr>
      <w:rFonts w:eastAsia="Times New Roman"/>
      <w:b/>
      <w:i/>
      <w:sz w:val="40"/>
      <w:szCs w:val="20"/>
    </w:rPr>
  </w:style>
  <w:style w:type="character" w:customStyle="1" w:styleId="Heading2Char">
    <w:name w:val="Heading 2 Char"/>
    <w:basedOn w:val="DefaultParagraphFont"/>
    <w:link w:val="Heading2"/>
    <w:rsid w:val="00D73172"/>
    <w:rPr>
      <w:rFonts w:eastAsia="Times New Roman"/>
      <w:b/>
      <w:sz w:val="32"/>
      <w:szCs w:val="20"/>
    </w:rPr>
  </w:style>
  <w:style w:type="character" w:styleId="Hyperlink">
    <w:name w:val="Hyperlink"/>
    <w:basedOn w:val="DefaultParagraphFont"/>
    <w:uiPriority w:val="99"/>
    <w:rsid w:val="00D73172"/>
    <w:rPr>
      <w:color w:val="0000FF"/>
      <w:u w:val="single"/>
    </w:rPr>
  </w:style>
  <w:style w:type="character" w:customStyle="1" w:styleId="TitleChar">
    <w:name w:val="Title Char"/>
    <w:basedOn w:val="DefaultParagraphFont"/>
    <w:link w:val="Title"/>
    <w:rsid w:val="00D73172"/>
    <w:rPr>
      <w:rFonts w:eastAsia="Times New Roman"/>
      <w:b/>
      <w:sz w:val="20"/>
    </w:rPr>
  </w:style>
  <w:style w:type="character" w:customStyle="1" w:styleId="FooterChar">
    <w:name w:val="Footer Char"/>
    <w:basedOn w:val="DefaultParagraphFont"/>
    <w:link w:val="Footer"/>
    <w:uiPriority w:val="99"/>
    <w:rsid w:val="00D73172"/>
    <w:rPr>
      <w:rFonts w:eastAsia="Times New Roman"/>
    </w:rPr>
  </w:style>
  <w:style w:type="paragraph" w:styleId="Footer">
    <w:name w:val="footer"/>
    <w:basedOn w:val="Normal"/>
    <w:link w:val="FooterChar"/>
    <w:uiPriority w:val="99"/>
    <w:rsid w:val="00D73172"/>
    <w:pPr>
      <w:tabs>
        <w:tab w:val="center" w:pos="4320"/>
        <w:tab w:val="right" w:pos="8640"/>
      </w:tabs>
    </w:pPr>
    <w:rPr>
      <w:szCs w:val="24"/>
    </w:rPr>
  </w:style>
  <w:style w:type="character" w:customStyle="1" w:styleId="FooterChar1">
    <w:name w:val="Footer Char1"/>
    <w:basedOn w:val="DefaultParagraphFont"/>
    <w:uiPriority w:val="99"/>
    <w:semiHidden/>
    <w:rsid w:val="00D73172"/>
    <w:rPr>
      <w:rFonts w:eastAsia="Times New Roman"/>
      <w:szCs w:val="20"/>
    </w:rPr>
  </w:style>
  <w:style w:type="paragraph" w:customStyle="1" w:styleId="PageNumber1">
    <w:name w:val="Page Number1"/>
    <w:basedOn w:val="Normal"/>
    <w:rsid w:val="00D73172"/>
    <w:pPr>
      <w:suppressAutoHyphens/>
      <w:jc w:val="center"/>
    </w:pPr>
    <w:rPr>
      <w:rFonts w:ascii="Times" w:hAnsi="Times"/>
      <w:lang w:eastAsia="ar-SA"/>
    </w:rPr>
  </w:style>
  <w:style w:type="paragraph" w:customStyle="1" w:styleId="ICTSBodyText">
    <w:name w:val="ICTS_BodyText"/>
    <w:basedOn w:val="BodyText"/>
    <w:rsid w:val="00D73172"/>
  </w:style>
  <w:style w:type="paragraph" w:styleId="Title">
    <w:name w:val="Title"/>
    <w:basedOn w:val="Normal"/>
    <w:link w:val="TitleChar"/>
    <w:qFormat/>
    <w:rsid w:val="00D73172"/>
    <w:pPr>
      <w:jc w:val="center"/>
    </w:pPr>
    <w:rPr>
      <w:b/>
      <w:sz w:val="20"/>
      <w:szCs w:val="24"/>
    </w:rPr>
  </w:style>
  <w:style w:type="character" w:customStyle="1" w:styleId="TitleChar1">
    <w:name w:val="Title Char1"/>
    <w:basedOn w:val="DefaultParagraphFont"/>
    <w:uiPriority w:val="10"/>
    <w:rsid w:val="00D73172"/>
    <w:rPr>
      <w:rFonts w:ascii="Cambria" w:eastAsia="Times New Roman" w:hAnsi="Cambria" w:cs="Times New Roman"/>
      <w:color w:val="17365D"/>
      <w:spacing w:val="5"/>
      <w:kern w:val="28"/>
      <w:sz w:val="52"/>
      <w:szCs w:val="52"/>
    </w:rPr>
  </w:style>
  <w:style w:type="paragraph" w:styleId="Bibliography">
    <w:name w:val="Bibliography"/>
    <w:basedOn w:val="Normal"/>
    <w:next w:val="Normal"/>
    <w:uiPriority w:val="37"/>
    <w:unhideWhenUsed/>
    <w:rsid w:val="00D73172"/>
    <w:pPr>
      <w:spacing w:after="200" w:line="276" w:lineRule="auto"/>
    </w:pPr>
    <w:rPr>
      <w:rFonts w:ascii="Calibri" w:eastAsia="Calibri" w:hAnsi="Calibri"/>
      <w:sz w:val="22"/>
      <w:szCs w:val="22"/>
    </w:rPr>
  </w:style>
  <w:style w:type="table" w:styleId="TableGrid">
    <w:name w:val="Table Grid"/>
    <w:basedOn w:val="TableNormal"/>
    <w:uiPriority w:val="39"/>
    <w:rsid w:val="00D73172"/>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unhideWhenUsed/>
    <w:rsid w:val="00D73172"/>
    <w:pPr>
      <w:spacing w:after="120"/>
      <w:ind w:left="360"/>
    </w:pPr>
  </w:style>
  <w:style w:type="character" w:customStyle="1" w:styleId="BodyTextIndentChar">
    <w:name w:val="Body Text Indent Char"/>
    <w:basedOn w:val="DefaultParagraphFont"/>
    <w:link w:val="BodyTextIndent"/>
    <w:uiPriority w:val="99"/>
    <w:rsid w:val="00D73172"/>
    <w:rPr>
      <w:rFonts w:eastAsia="Times New Roman"/>
      <w:szCs w:val="20"/>
    </w:rPr>
  </w:style>
  <w:style w:type="paragraph" w:styleId="BodyText">
    <w:name w:val="Body Text"/>
    <w:basedOn w:val="Normal"/>
    <w:link w:val="BodyTextChar"/>
    <w:uiPriority w:val="99"/>
    <w:semiHidden/>
    <w:unhideWhenUsed/>
    <w:rsid w:val="00D73172"/>
    <w:pPr>
      <w:spacing w:after="120"/>
    </w:pPr>
  </w:style>
  <w:style w:type="character" w:customStyle="1" w:styleId="BodyTextChar">
    <w:name w:val="Body Text Char"/>
    <w:basedOn w:val="DefaultParagraphFont"/>
    <w:link w:val="BodyText"/>
    <w:uiPriority w:val="99"/>
    <w:semiHidden/>
    <w:rsid w:val="00D73172"/>
    <w:rPr>
      <w:rFonts w:eastAsia="Times New Roman"/>
      <w:szCs w:val="20"/>
    </w:rPr>
  </w:style>
  <w:style w:type="paragraph" w:styleId="ListParagraph">
    <w:name w:val="List Paragraph"/>
    <w:basedOn w:val="Normal"/>
    <w:link w:val="ListParagraphChar"/>
    <w:uiPriority w:val="34"/>
    <w:qFormat/>
    <w:rsid w:val="00D73172"/>
    <w:pPr>
      <w:ind w:left="720"/>
      <w:contextualSpacing/>
    </w:pPr>
  </w:style>
  <w:style w:type="character" w:customStyle="1" w:styleId="Heading3Char">
    <w:name w:val="Heading 3 Char"/>
    <w:basedOn w:val="DefaultParagraphFont"/>
    <w:link w:val="Heading3"/>
    <w:uiPriority w:val="9"/>
    <w:rsid w:val="00D73172"/>
    <w:rPr>
      <w:rFonts w:ascii="Cambria" w:eastAsia="Times New Roman" w:hAnsi="Cambria" w:cs="Times New Roman"/>
      <w:b/>
      <w:bCs/>
      <w:color w:val="4F81BD"/>
      <w:szCs w:val="20"/>
    </w:rPr>
  </w:style>
  <w:style w:type="character" w:styleId="Emphasis">
    <w:name w:val="Emphasis"/>
    <w:basedOn w:val="DefaultParagraphFont"/>
    <w:uiPriority w:val="20"/>
    <w:qFormat/>
    <w:rsid w:val="00D73172"/>
    <w:rPr>
      <w:i/>
      <w:iCs/>
    </w:rPr>
  </w:style>
  <w:style w:type="character" w:styleId="HTMLCite">
    <w:name w:val="HTML Cite"/>
    <w:basedOn w:val="DefaultParagraphFont"/>
    <w:uiPriority w:val="99"/>
    <w:semiHidden/>
    <w:unhideWhenUsed/>
    <w:rsid w:val="007432C2"/>
    <w:rPr>
      <w:i/>
      <w:iCs/>
    </w:rPr>
  </w:style>
  <w:style w:type="paragraph" w:styleId="Header">
    <w:name w:val="header"/>
    <w:basedOn w:val="Normal"/>
    <w:link w:val="HeaderChar"/>
    <w:uiPriority w:val="99"/>
    <w:unhideWhenUsed/>
    <w:rsid w:val="007A0CBD"/>
    <w:pPr>
      <w:tabs>
        <w:tab w:val="center" w:pos="4680"/>
        <w:tab w:val="right" w:pos="9360"/>
      </w:tabs>
    </w:pPr>
  </w:style>
  <w:style w:type="character" w:customStyle="1" w:styleId="HeaderChar">
    <w:name w:val="Header Char"/>
    <w:basedOn w:val="DefaultParagraphFont"/>
    <w:link w:val="Header"/>
    <w:uiPriority w:val="99"/>
    <w:rsid w:val="007A0CBD"/>
    <w:rPr>
      <w:rFonts w:eastAsia="Times New Roman"/>
      <w:szCs w:val="20"/>
    </w:rPr>
  </w:style>
  <w:style w:type="paragraph" w:customStyle="1" w:styleId="Keywords">
    <w:name w:val="Keywords"/>
    <w:basedOn w:val="Normal"/>
    <w:link w:val="KeywordsChar"/>
    <w:qFormat/>
    <w:rsid w:val="002A361E"/>
    <w:pPr>
      <w:spacing w:before="60"/>
      <w:ind w:firstLine="202"/>
      <w:jc w:val="both"/>
    </w:pPr>
    <w:rPr>
      <w:b/>
      <w:bCs/>
      <w:i/>
      <w:iCs/>
      <w:sz w:val="18"/>
      <w:szCs w:val="18"/>
    </w:rPr>
  </w:style>
  <w:style w:type="character" w:customStyle="1" w:styleId="KeywordsChar">
    <w:name w:val="Keywords Char"/>
    <w:link w:val="Keywords"/>
    <w:rsid w:val="002A361E"/>
    <w:rPr>
      <w:rFonts w:eastAsia="Times New Roman"/>
      <w:b/>
      <w:bCs/>
      <w:i/>
      <w:iCs/>
      <w:sz w:val="18"/>
      <w:szCs w:val="18"/>
    </w:rPr>
  </w:style>
  <w:style w:type="paragraph" w:customStyle="1" w:styleId="Text">
    <w:name w:val="Text"/>
    <w:basedOn w:val="Normal"/>
    <w:rsid w:val="00D20750"/>
    <w:pPr>
      <w:widowControl w:val="0"/>
      <w:spacing w:before="60"/>
      <w:ind w:firstLine="204"/>
      <w:jc w:val="both"/>
    </w:pPr>
    <w:rPr>
      <w:sz w:val="20"/>
    </w:rPr>
  </w:style>
  <w:style w:type="paragraph" w:customStyle="1" w:styleId="equation">
    <w:name w:val="equation"/>
    <w:basedOn w:val="Normal"/>
    <w:rsid w:val="00D20750"/>
    <w:pPr>
      <w:tabs>
        <w:tab w:val="center" w:pos="2520"/>
        <w:tab w:val="right" w:pos="5040"/>
      </w:tabs>
      <w:spacing w:before="240" w:after="240" w:line="216" w:lineRule="auto"/>
      <w:jc w:val="center"/>
    </w:pPr>
    <w:rPr>
      <w:rFonts w:ascii="Symbol" w:eastAsia="SimSun" w:hAnsi="Symbol" w:cs="Symbol"/>
      <w:sz w:val="20"/>
    </w:rPr>
  </w:style>
  <w:style w:type="paragraph" w:styleId="Caption">
    <w:name w:val="caption"/>
    <w:basedOn w:val="Normal"/>
    <w:next w:val="Normal"/>
    <w:uiPriority w:val="35"/>
    <w:qFormat/>
    <w:rsid w:val="00D20750"/>
    <w:pPr>
      <w:spacing w:after="200"/>
      <w:jc w:val="both"/>
    </w:pPr>
    <w:rPr>
      <w:rFonts w:eastAsia="Calibri" w:cs="SimSun"/>
      <w:b/>
      <w:bCs/>
      <w:szCs w:val="18"/>
    </w:rPr>
  </w:style>
  <w:style w:type="character" w:customStyle="1" w:styleId="ListParagraphChar">
    <w:name w:val="List Paragraph Char"/>
    <w:link w:val="ListParagraph"/>
    <w:uiPriority w:val="34"/>
    <w:qFormat/>
    <w:locked/>
    <w:rsid w:val="00D20750"/>
    <w:rPr>
      <w:rFonts w:eastAsia="Times New Roman"/>
      <w:sz w:val="24"/>
    </w:rPr>
  </w:style>
  <w:style w:type="paragraph" w:customStyle="1" w:styleId="Affiliation">
    <w:name w:val="Affiliation"/>
    <w:basedOn w:val="Normal"/>
    <w:link w:val="AffiliationChar"/>
    <w:autoRedefine/>
    <w:rsid w:val="0053031B"/>
    <w:pPr>
      <w:spacing w:before="60"/>
      <w:jc w:val="center"/>
    </w:pPr>
    <w:rPr>
      <w:sz w:val="20"/>
      <w:szCs w:val="22"/>
      <w:vertAlign w:val="superscript"/>
    </w:rPr>
  </w:style>
  <w:style w:type="character" w:customStyle="1" w:styleId="AffiliationChar">
    <w:name w:val="Affiliation Char"/>
    <w:link w:val="Affiliation"/>
    <w:rsid w:val="0053031B"/>
    <w:rPr>
      <w:rFonts w:eastAsia="Times New Roman"/>
      <w:szCs w:val="22"/>
      <w:vertAlign w:val="superscript"/>
    </w:rPr>
  </w:style>
  <w:style w:type="paragraph" w:styleId="BalloonText">
    <w:name w:val="Balloon Text"/>
    <w:basedOn w:val="Normal"/>
    <w:link w:val="BalloonTextChar"/>
    <w:uiPriority w:val="99"/>
    <w:semiHidden/>
    <w:unhideWhenUsed/>
    <w:rsid w:val="008632CF"/>
    <w:rPr>
      <w:rFonts w:ascii="Tahoma" w:hAnsi="Tahoma" w:cs="Tahoma"/>
      <w:sz w:val="16"/>
      <w:szCs w:val="16"/>
    </w:rPr>
  </w:style>
  <w:style w:type="character" w:customStyle="1" w:styleId="BalloonTextChar">
    <w:name w:val="Balloon Text Char"/>
    <w:basedOn w:val="DefaultParagraphFont"/>
    <w:link w:val="BalloonText"/>
    <w:uiPriority w:val="99"/>
    <w:semiHidden/>
    <w:rsid w:val="008632C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667030">
      <w:bodyDiv w:val="1"/>
      <w:marLeft w:val="0"/>
      <w:marRight w:val="0"/>
      <w:marTop w:val="0"/>
      <w:marBottom w:val="0"/>
      <w:divBdr>
        <w:top w:val="none" w:sz="0" w:space="0" w:color="auto"/>
        <w:left w:val="none" w:sz="0" w:space="0" w:color="auto"/>
        <w:bottom w:val="none" w:sz="0" w:space="0" w:color="auto"/>
        <w:right w:val="none" w:sz="0" w:space="0" w:color="auto"/>
      </w:divBdr>
    </w:div>
    <w:div w:id="443811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hyperlink" Target="mailto:anggunanugrah@itp.ac.id" TargetMode="External"/><Relationship Id="rId19" Type="http://schemas.openxmlformats.org/officeDocument/2006/relationships/image" Target="media/image8.png"/><Relationship Id="rId4" Type="http://schemas.microsoft.com/office/2007/relationships/stylesWithEffects" Target="stylesWithEffects.xml"/><Relationship Id="rId9" Type="http://schemas.openxmlformats.org/officeDocument/2006/relationships/hyperlink" Target="mailto:2018310035.aldy@itp.ac.id" TargetMode="Externa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05C66-A6BA-4F0E-A425-722CD3B78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7059</Words>
  <Characters>40240</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Tatang</dc:creator>
  <cp:lastModifiedBy>acer</cp:lastModifiedBy>
  <cp:revision>3</cp:revision>
  <cp:lastPrinted>2023-01-26T08:19:00Z</cp:lastPrinted>
  <dcterms:created xsi:type="dcterms:W3CDTF">2023-02-06T13:02:00Z</dcterms:created>
  <dcterms:modified xsi:type="dcterms:W3CDTF">2023-02-06T13:02:00Z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http://www.zotero.org/styles/ieee</vt:lpwstr>
  </property>
  <property fmtid="{D5CDD505-2E9C-101B-9397-08002B2CF9AE}" pid="23" name="Mendeley Document_1">
    <vt:lpwstr>True</vt:lpwstr>
  </property>
  <property fmtid="{D5CDD505-2E9C-101B-9397-08002B2CF9AE}" pid="24" name="Mendeley Unique User Id_1">
    <vt:lpwstr>436c6141-cf05-3a26-8278-73ab4bb04fe1</vt:lpwstr>
  </property>
</Properties>
</file>